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FF4" w:rsidRPr="00A1498F" w:rsidRDefault="00077FF4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A1498F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5. seminář:</w:t>
      </w:r>
    </w:p>
    <w:p w:rsidR="00A1498F" w:rsidRDefault="00A1498F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077FF4" w:rsidRDefault="00077FF4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Funkční styly: </w:t>
      </w:r>
    </w:p>
    <w:p w:rsidR="00077FF4" w:rsidRDefault="00077FF4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Počet normovaných funkčních stylů souvisí s počtem funkcí jazyka ve společnosti. Vývoj</w:t>
      </w:r>
      <w:r w:rsidR="004C73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nárůst počtu funkčních stylů, roste počet funkcí jazyka ve společnosti.</w:t>
      </w:r>
    </w:p>
    <w:p w:rsidR="00077FF4" w:rsidRDefault="00077FF4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Současný stav: funkční styl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prostěsdělovací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(hovorový), funkční styl odborný (teoreticky odborný, popularizační, učební), funkční styl administrativní, funkční styl publicistický, funkční styl umělecký, funkční styl řečnický.</w:t>
      </w:r>
    </w:p>
    <w:p w:rsidR="006D6816" w:rsidRPr="00077FF4" w:rsidRDefault="006D6816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77FF4" w:rsidRDefault="00077FF4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077FF4" w:rsidRPr="00077FF4" w:rsidRDefault="00077FF4" w:rsidP="00077FF4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77FF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Práce s te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x</w:t>
      </w:r>
      <w:r w:rsidRPr="00077FF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tem: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</w:p>
    <w:p w:rsidR="005A2145" w:rsidRPr="005A2145" w:rsidRDefault="005A2145" w:rsidP="00AC21E9">
      <w:pPr>
        <w:spacing w:before="120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A2145">
        <w:rPr>
          <w:rFonts w:ascii="Times New Roman" w:eastAsia="Times New Roman" w:hAnsi="Times New Roman" w:cs="Times New Roman"/>
          <w:sz w:val="24"/>
          <w:szCs w:val="24"/>
          <w:lang w:eastAsia="cs-CZ"/>
        </w:rPr>
        <w:t>O slovesných způsobech i nezpůsobech</w:t>
      </w:r>
    </w:p>
    <w:p w:rsidR="005A2145" w:rsidRPr="005A2145" w:rsidRDefault="005A2145" w:rsidP="005A2145">
      <w:pPr>
        <w:spacing w:before="12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A214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Když se zeptáte dítěte školou povinného (neboť dospělí už to obvykle zapomněli), které slovesné způsoby zná, velmi často dostanete odpověď, že je to způsob oznamovací, rozkazovací, podmiňovací a tázací. K tomu musíme říci, že první tři druhy opravdu existují, avšak v existenci toho čtvrtého nevěřte, způsob tázací je jen “pověra”, chyba nebo vlastně nezpůsob. Omyl vznikl tím, že kromě vět oznamovacích a rozkazovacích rozlišujeme také věty tázací (a ještě další druhy, ale o ty tu teď nejde), takže žáček k způsobu oznamovacímu a rozkazovacímu (a také podmiňovacímu, ale ani o ten tu teď nejde) připojuje také ten neexistující tázací.</w:t>
      </w:r>
    </w:p>
    <w:p w:rsidR="005A2145" w:rsidRPr="005A2145" w:rsidRDefault="005A2145" w:rsidP="005A2145">
      <w:pPr>
        <w:spacing w:before="120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A214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(J. Jelínek - V. Styblík, Čtení o českém jazyku)</w:t>
      </w:r>
    </w:p>
    <w:p w:rsidR="00422832" w:rsidRDefault="00422832" w:rsidP="00EB5F5B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827AC3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 textu si všimněte následujících jevů:</w:t>
      </w:r>
    </w:p>
    <w:p w:rsidR="00D67255" w:rsidRDefault="00D67255" w:rsidP="00D67255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67255">
        <w:rPr>
          <w:rFonts w:ascii="Times New Roman" w:eastAsia="Times New Roman" w:hAnsi="Times New Roman" w:cs="Times New Roman"/>
          <w:sz w:val="24"/>
          <w:szCs w:val="24"/>
          <w:lang w:eastAsia="cs-CZ"/>
        </w:rPr>
        <w:t>Ke kterému funkčnímu stylu byste zařadili následující úryvek?</w:t>
      </w:r>
    </w:p>
    <w:p w:rsidR="00D67255" w:rsidRPr="00D67255" w:rsidRDefault="00D67255" w:rsidP="00D67255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Posuďte první skladební celek v</w:t>
      </w:r>
      <w:r w:rsidR="00854B66">
        <w:rPr>
          <w:rFonts w:ascii="Times New Roman" w:eastAsia="Times New Roman" w:hAnsi="Times New Roman" w:cs="Times New Roman"/>
          <w:sz w:val="24"/>
          <w:szCs w:val="24"/>
          <w:lang w:eastAsia="cs-CZ"/>
        </w:rPr>
        <w:t> souvětí z hlediska stylové hodnoty.</w:t>
      </w:r>
    </w:p>
    <w:p w:rsidR="005A2145" w:rsidRDefault="00EB5F5B" w:rsidP="00800667">
      <w:pPr>
        <w:pStyle w:val="Odstavecseseznamem"/>
        <w:numPr>
          <w:ilvl w:val="0"/>
          <w:numId w:val="6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A214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Najděte příklady </w:t>
      </w:r>
      <w:r w:rsidR="005A2145">
        <w:rPr>
          <w:rFonts w:ascii="Times New Roman" w:eastAsia="Times New Roman" w:hAnsi="Times New Roman" w:cs="Times New Roman"/>
          <w:sz w:val="24"/>
          <w:szCs w:val="24"/>
          <w:lang w:eastAsia="cs-CZ"/>
        </w:rPr>
        <w:t>subjektivního vyjadřování.</w:t>
      </w:r>
    </w:p>
    <w:p w:rsidR="00FD3C02" w:rsidRDefault="00FD3C02" w:rsidP="00800667">
      <w:pPr>
        <w:pStyle w:val="Odstavecseseznamem"/>
        <w:numPr>
          <w:ilvl w:val="0"/>
          <w:numId w:val="6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Zamyslete se nad titulkem textu.</w:t>
      </w:r>
    </w:p>
    <w:p w:rsidR="00B64BE5" w:rsidRDefault="00B64BE5" w:rsidP="002D47DF">
      <w:pPr>
        <w:pStyle w:val="Odstavecseseznamem"/>
        <w:numPr>
          <w:ilvl w:val="0"/>
          <w:numId w:val="6"/>
        </w:numPr>
        <w:spacing w:before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Posuďte funkci výrazů v závorkách.</w:t>
      </w:r>
    </w:p>
    <w:p w:rsidR="00760BAC" w:rsidRPr="00760BAC" w:rsidRDefault="00760BAC" w:rsidP="00760BAC">
      <w:pPr>
        <w:pStyle w:val="Odstavecseseznamem"/>
        <w:numPr>
          <w:ilvl w:val="0"/>
          <w:numId w:val="6"/>
        </w:numPr>
        <w:spacing w:before="1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60BA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Jaké stylové zabarvení mají užité spojky </w:t>
      </w:r>
      <w:r w:rsidRPr="008D725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neboť</w:t>
      </w:r>
      <w:r w:rsidRPr="00760BA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r w:rsidRPr="008D725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avšak</w:t>
      </w:r>
      <w:r w:rsidRPr="00760BAC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760BAC" w:rsidRDefault="00760BAC" w:rsidP="00870EFD">
      <w:pPr>
        <w:pStyle w:val="Odstavecseseznamem"/>
        <w:spacing w:before="120" w:line="240" w:lineRule="atLeast"/>
        <w:ind w:left="1428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D47DF" w:rsidRPr="002D47DF" w:rsidRDefault="002D47DF" w:rsidP="002D47DF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2D47DF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Najděte v úryv</w:t>
      </w:r>
      <w:r w:rsidR="00870EF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cích</w:t>
      </w:r>
      <w:r w:rsidRPr="002D47DF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odborného textu stylisticky nevhodná vyjádření. Nahraďte je vyjádřeními odpovídajícími charakteru textu. </w:t>
      </w:r>
    </w:p>
    <w:p w:rsidR="002D47DF" w:rsidRPr="002D47DF" w:rsidRDefault="002D47DF" w:rsidP="002D47DF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2D47DF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Zaměřte se i na jiné nedostatky textu.</w:t>
      </w:r>
    </w:p>
    <w:p w:rsidR="002D47DF" w:rsidRDefault="002D47DF" w:rsidP="002D47DF">
      <w:pPr>
        <w:jc w:val="both"/>
        <w:rPr>
          <w:b/>
        </w:rPr>
      </w:pPr>
    </w:p>
    <w:p w:rsidR="002D47DF" w:rsidRPr="002D47DF" w:rsidRDefault="002D47DF" w:rsidP="002204D0">
      <w:pPr>
        <w:pStyle w:val="Odstavecseseznamem"/>
        <w:ind w:left="13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D47D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 syntaktickému rozboru jsem si vybrala text z encyklopedie Zeměpis světa, vyd. 2002, </w:t>
      </w:r>
      <w:proofErr w:type="spellStart"/>
      <w:r w:rsidRPr="002D47DF">
        <w:rPr>
          <w:rFonts w:ascii="Times New Roman" w:eastAsia="Times New Roman" w:hAnsi="Times New Roman" w:cs="Times New Roman"/>
          <w:sz w:val="24"/>
          <w:szCs w:val="24"/>
          <w:lang w:eastAsia="cs-CZ"/>
        </w:rPr>
        <w:t>Columbus</w:t>
      </w:r>
      <w:proofErr w:type="spellEnd"/>
      <w:r w:rsidRPr="002D47D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 s. r. o., Praha. Tento text </w:t>
      </w:r>
      <w:r w:rsidRPr="00F12DA3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budiž důkazem </w:t>
      </w:r>
      <w:r w:rsidRPr="002D47D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toho, že odborný text nemusí být rázem </w:t>
      </w:r>
      <w:r w:rsidRPr="00F12DA3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těžce čitelný</w:t>
      </w:r>
      <w:r w:rsidRPr="002D47D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Jednoduché věty </w:t>
      </w:r>
      <w:r w:rsidRPr="002C02B8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převyšují souvětí </w:t>
      </w:r>
      <w:r w:rsidRPr="002D47DF">
        <w:rPr>
          <w:rFonts w:ascii="Times New Roman" w:eastAsia="Times New Roman" w:hAnsi="Times New Roman" w:cs="Times New Roman"/>
          <w:sz w:val="24"/>
          <w:szCs w:val="24"/>
          <w:lang w:eastAsia="cs-CZ"/>
        </w:rPr>
        <w:t>(30:20). Vyskytuje se zde sedmnáct souvětí o dvou větách, 3 souvětí o třech větách a souvětí delší se zde vůbec nevyskytují.</w:t>
      </w:r>
    </w:p>
    <w:p w:rsidR="002D47DF" w:rsidRDefault="002D47DF" w:rsidP="002204D0">
      <w:pPr>
        <w:pStyle w:val="Odstavecseseznamem"/>
        <w:ind w:left="13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12DA3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Text se celkově nepouští do žádných větších akcí</w:t>
      </w:r>
      <w:r w:rsidRPr="002D47D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Co se týče poměrů mezi hlavními větami, </w:t>
      </w:r>
      <w:r w:rsidRPr="00F12DA3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zde s přehledem „zvítězil“ poměr slučovací </w:t>
      </w:r>
      <w:r w:rsidRPr="002D47D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 devíti případy, podpořen poměrem odporovacím ve třech případech. </w:t>
      </w:r>
    </w:p>
    <w:p w:rsidR="002D47DF" w:rsidRDefault="002D47DF" w:rsidP="002D47DF">
      <w:pPr>
        <w:pStyle w:val="Odstavecseseznamem"/>
        <w:ind w:left="1309"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D47DF" w:rsidRPr="00F12DA3" w:rsidRDefault="002D47DF" w:rsidP="002204D0">
      <w:pPr>
        <w:pStyle w:val="Odstavecseseznamem"/>
        <w:ind w:left="1309" w:firstLine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 w:rsidRPr="002D47DF">
        <w:rPr>
          <w:rFonts w:ascii="Times New Roman" w:eastAsia="Times New Roman" w:hAnsi="Times New Roman" w:cs="Times New Roman"/>
          <w:sz w:val="24"/>
          <w:szCs w:val="24"/>
          <w:lang w:eastAsia="cs-CZ"/>
        </w:rPr>
        <w:t>Vzhledem k počtu vztažných vět je již předem jasné, ž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 mezi jejich druhy jednoznačně </w:t>
      </w:r>
      <w:r w:rsidRPr="002D47D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převládaly věty přívlastkové, </w:t>
      </w:r>
      <w:r w:rsidRPr="002C02B8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kterých zde bylo deset</w:t>
      </w:r>
      <w:r w:rsidRPr="002D47D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Pr="002C02B8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Je to opravdu </w:t>
      </w:r>
      <w:r w:rsidRPr="00F12DA3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lastRenderedPageBreak/>
        <w:t>drtivá většina</w:t>
      </w:r>
      <w:r w:rsidRPr="002D47DF">
        <w:rPr>
          <w:rFonts w:ascii="Times New Roman" w:eastAsia="Times New Roman" w:hAnsi="Times New Roman" w:cs="Times New Roman"/>
          <w:sz w:val="24"/>
          <w:szCs w:val="24"/>
          <w:lang w:eastAsia="cs-CZ"/>
        </w:rPr>
        <w:t>, jelikož pouhé dvě vedlejší věty byly podmětné a 1 příslovečná místní.</w:t>
      </w:r>
      <w:r w:rsidR="00854B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854B6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Co se týče apozice, </w:t>
      </w:r>
      <w:r w:rsidRPr="00F12DA3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tak s tou jsem se překvapivě setkala čtyřikrát. Všechny čtyři tam ale zaujímaly své místo, nebyly zbytečné.</w:t>
      </w:r>
    </w:p>
    <w:p w:rsidR="002D47DF" w:rsidRPr="002D47DF" w:rsidRDefault="002D47DF" w:rsidP="002204D0">
      <w:pPr>
        <w:pStyle w:val="Odstavecseseznamem"/>
        <w:ind w:left="13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D47DF" w:rsidRDefault="002D47DF" w:rsidP="002204D0">
      <w:pPr>
        <w:tabs>
          <w:tab w:val="left" w:pos="360"/>
        </w:tabs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A37E59" w:rsidRPr="009D6197" w:rsidRDefault="00A37E59" w:rsidP="009D6197">
      <w:pPr>
        <w:tabs>
          <w:tab w:val="left" w:pos="360"/>
        </w:tabs>
        <w:ind w:firstLine="0"/>
        <w:jc w:val="both"/>
      </w:pPr>
      <w:r w:rsidRPr="00A37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 kterém bodě je ve větě chybná interpunkce?</w:t>
      </w:r>
    </w:p>
    <w:p w:rsidR="00A37E59" w:rsidRDefault="00A37E59" w:rsidP="00A37E59">
      <w:pPr>
        <w:pStyle w:val="Odstavecseseznamem1"/>
        <w:numPr>
          <w:ilvl w:val="0"/>
          <w:numId w:val="12"/>
        </w:numPr>
      </w:pPr>
      <w:r>
        <w:t>Mourovaté kotě, chlupatý uzlíček s bystrýma očkama, spokojeně předlo.</w:t>
      </w:r>
    </w:p>
    <w:p w:rsidR="00A37E59" w:rsidRDefault="00A37E59" w:rsidP="00A37E59">
      <w:pPr>
        <w:pStyle w:val="Odstavecseseznamem1"/>
        <w:numPr>
          <w:ilvl w:val="0"/>
          <w:numId w:val="12"/>
        </w:numPr>
      </w:pPr>
      <w:r>
        <w:t>K prohlídce města, jak jsme se dozvěděli, budeme potřebovat více času.</w:t>
      </w:r>
    </w:p>
    <w:p w:rsidR="00A37E59" w:rsidRDefault="00A37E59" w:rsidP="00A37E59">
      <w:pPr>
        <w:pStyle w:val="Odstavecseseznamem1"/>
        <w:numPr>
          <w:ilvl w:val="0"/>
          <w:numId w:val="12"/>
        </w:numPr>
      </w:pPr>
      <w:r>
        <w:t>Mou lásku, tu si musíš zasloužit.</w:t>
      </w:r>
    </w:p>
    <w:p w:rsidR="00A37E59" w:rsidRPr="00F12DA3" w:rsidRDefault="00A37E59" w:rsidP="00A37E59">
      <w:pPr>
        <w:pStyle w:val="Odstavecseseznamem1"/>
        <w:numPr>
          <w:ilvl w:val="0"/>
          <w:numId w:val="12"/>
        </w:numPr>
        <w:rPr>
          <w:color w:val="FF0000"/>
        </w:rPr>
      </w:pPr>
      <w:r w:rsidRPr="00F12DA3">
        <w:rPr>
          <w:color w:val="FF0000"/>
        </w:rPr>
        <w:t>Studenti, reprezentující školu ve volejbalu, budou uvolněni z vyučování.</w:t>
      </w:r>
    </w:p>
    <w:p w:rsidR="00A37E59" w:rsidRDefault="00A37E59" w:rsidP="00A37E59"/>
    <w:p w:rsidR="00A37E59" w:rsidRPr="00A37E59" w:rsidRDefault="00A37E59" w:rsidP="00E540B5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A37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 kterém bodě nacházíte v souvětí chybnou interpunkci?</w:t>
      </w:r>
    </w:p>
    <w:p w:rsidR="00A37E59" w:rsidRDefault="00A37E59" w:rsidP="00A37E59">
      <w:pPr>
        <w:pStyle w:val="Odstavecseseznamem1"/>
        <w:numPr>
          <w:ilvl w:val="0"/>
          <w:numId w:val="13"/>
        </w:numPr>
      </w:pPr>
      <w:r>
        <w:t>Problém, který jsme objevili, se zdál zpočátku neřešitelný.</w:t>
      </w:r>
    </w:p>
    <w:p w:rsidR="00A37E59" w:rsidRDefault="00A37E59" w:rsidP="00A37E59">
      <w:pPr>
        <w:pStyle w:val="Odstavecseseznamem1"/>
        <w:numPr>
          <w:ilvl w:val="0"/>
          <w:numId w:val="13"/>
        </w:numPr>
      </w:pPr>
      <w:r>
        <w:t>Na procházku půjdeme, i když začíná mrholit.</w:t>
      </w:r>
    </w:p>
    <w:p w:rsidR="00A37E59" w:rsidRPr="00F12DA3" w:rsidRDefault="00A37E59" w:rsidP="00A37E59">
      <w:pPr>
        <w:pStyle w:val="Odstavecseseznamem1"/>
        <w:numPr>
          <w:ilvl w:val="0"/>
          <w:numId w:val="13"/>
        </w:numPr>
        <w:rPr>
          <w:color w:val="FF0000"/>
        </w:rPr>
      </w:pPr>
      <w:r w:rsidRPr="00F12DA3">
        <w:rPr>
          <w:color w:val="FF0000"/>
        </w:rPr>
        <w:t>Věřím, že se brzy setkáme, a že si sdělíme všechny novinky.</w:t>
      </w:r>
    </w:p>
    <w:p w:rsidR="000F39F0" w:rsidRDefault="00A37E59" w:rsidP="00A37E59">
      <w:pPr>
        <w:pStyle w:val="Odstavecseseznamem1"/>
        <w:numPr>
          <w:ilvl w:val="0"/>
          <w:numId w:val="13"/>
        </w:numPr>
      </w:pPr>
      <w:r>
        <w:t>Odjel na dovolenou, a protože zapomněl doma svůj pas, musel se vrátit.</w:t>
      </w:r>
    </w:p>
    <w:p w:rsidR="009D6197" w:rsidRDefault="009D6197" w:rsidP="009D6197">
      <w:pPr>
        <w:pStyle w:val="Odstavecseseznamem1"/>
        <w:rPr>
          <w:b/>
        </w:rPr>
      </w:pPr>
    </w:p>
    <w:p w:rsidR="009D6197" w:rsidRDefault="00481BF5" w:rsidP="00E540B5">
      <w:pPr>
        <w:pStyle w:val="Odstavecseseznamem1"/>
        <w:ind w:left="0"/>
        <w:rPr>
          <w:b/>
        </w:rPr>
      </w:pPr>
      <w:r>
        <w:rPr>
          <w:b/>
        </w:rPr>
        <w:t>Doplňte interpunkci, rozlište přívlastky volné a těsné:</w:t>
      </w:r>
    </w:p>
    <w:p w:rsidR="00537047" w:rsidRDefault="00481BF5" w:rsidP="00481BF5">
      <w:pPr>
        <w:jc w:val="both"/>
        <w:rPr>
          <w:rFonts w:ascii="Times New Roman" w:eastAsia="Times New Roman" w:hAnsi="Times New Roman" w:cs="Times New Roman"/>
          <w:sz w:val="24"/>
        </w:rPr>
      </w:pPr>
      <w:r w:rsidRPr="00481BF5">
        <w:rPr>
          <w:rFonts w:ascii="Times New Roman" w:eastAsia="Times New Roman" w:hAnsi="Times New Roman" w:cs="Times New Roman"/>
          <w:sz w:val="24"/>
        </w:rPr>
        <w:t>Aristokratická společnost</w:t>
      </w:r>
      <w:r w:rsidR="00F12DA3">
        <w:rPr>
          <w:rFonts w:ascii="Times New Roman" w:eastAsia="Times New Roman" w:hAnsi="Times New Roman" w:cs="Times New Roman"/>
          <w:sz w:val="24"/>
        </w:rPr>
        <w:t>,</w:t>
      </w:r>
      <w:r w:rsidRPr="00481BF5">
        <w:rPr>
          <w:rFonts w:ascii="Times New Roman" w:eastAsia="Times New Roman" w:hAnsi="Times New Roman" w:cs="Times New Roman"/>
          <w:sz w:val="24"/>
        </w:rPr>
        <w:t xml:space="preserve"> udávající tón ve většině dórských obcí</w:t>
      </w:r>
      <w:r w:rsidR="00F12DA3">
        <w:rPr>
          <w:rFonts w:ascii="Times New Roman" w:eastAsia="Times New Roman" w:hAnsi="Times New Roman" w:cs="Times New Roman"/>
          <w:sz w:val="24"/>
        </w:rPr>
        <w:t>,</w:t>
      </w:r>
      <w:r w:rsidRPr="00481BF5">
        <w:rPr>
          <w:rFonts w:ascii="Times New Roman" w:eastAsia="Times New Roman" w:hAnsi="Times New Roman" w:cs="Times New Roman"/>
          <w:sz w:val="24"/>
        </w:rPr>
        <w:t xml:space="preserve"> opovrhovala fyzickou prací a stavěla ji pod vojenské schopnosti a občanské ctnosti. </w:t>
      </w:r>
    </w:p>
    <w:p w:rsidR="00537047" w:rsidRDefault="00481BF5" w:rsidP="00481BF5">
      <w:pPr>
        <w:jc w:val="both"/>
        <w:rPr>
          <w:rFonts w:ascii="Times New Roman" w:eastAsia="Times New Roman" w:hAnsi="Times New Roman" w:cs="Times New Roman"/>
          <w:sz w:val="24"/>
        </w:rPr>
      </w:pPr>
      <w:r w:rsidRPr="00481BF5">
        <w:rPr>
          <w:rFonts w:ascii="Times New Roman" w:eastAsia="Times New Roman" w:hAnsi="Times New Roman" w:cs="Times New Roman"/>
          <w:sz w:val="24"/>
        </w:rPr>
        <w:t xml:space="preserve">Kvalifikovaní dělníci pracující v ocelárnách byli zařazeni do speciálních rekvalifikačních kurzů. </w:t>
      </w:r>
    </w:p>
    <w:p w:rsidR="00537047" w:rsidRDefault="00481BF5" w:rsidP="00481BF5">
      <w:pPr>
        <w:jc w:val="both"/>
        <w:rPr>
          <w:rFonts w:ascii="Times New Roman" w:eastAsia="Times New Roman" w:hAnsi="Times New Roman" w:cs="Times New Roman"/>
          <w:sz w:val="24"/>
        </w:rPr>
      </w:pPr>
      <w:r w:rsidRPr="00481BF5">
        <w:rPr>
          <w:rFonts w:ascii="Times New Roman" w:eastAsia="Times New Roman" w:hAnsi="Times New Roman" w:cs="Times New Roman"/>
          <w:sz w:val="24"/>
        </w:rPr>
        <w:t>Za rozcestím stál vysoký osamělý dům</w:t>
      </w:r>
      <w:r w:rsidR="00F12DA3">
        <w:rPr>
          <w:rFonts w:ascii="Times New Roman" w:eastAsia="Times New Roman" w:hAnsi="Times New Roman" w:cs="Times New Roman"/>
          <w:sz w:val="24"/>
        </w:rPr>
        <w:t>,</w:t>
      </w:r>
      <w:r w:rsidRPr="00481BF5">
        <w:rPr>
          <w:rFonts w:ascii="Times New Roman" w:eastAsia="Times New Roman" w:hAnsi="Times New Roman" w:cs="Times New Roman"/>
          <w:sz w:val="24"/>
        </w:rPr>
        <w:t xml:space="preserve"> obydlený jen několik dní v roce. </w:t>
      </w:r>
    </w:p>
    <w:p w:rsidR="00537047" w:rsidRDefault="00481BF5" w:rsidP="00481BF5">
      <w:pPr>
        <w:jc w:val="both"/>
        <w:rPr>
          <w:rFonts w:ascii="Times New Roman" w:eastAsia="Times New Roman" w:hAnsi="Times New Roman" w:cs="Times New Roman"/>
          <w:sz w:val="24"/>
        </w:rPr>
      </w:pPr>
      <w:r w:rsidRPr="00481BF5">
        <w:rPr>
          <w:rFonts w:ascii="Times New Roman" w:eastAsia="Times New Roman" w:hAnsi="Times New Roman" w:cs="Times New Roman"/>
          <w:sz w:val="24"/>
        </w:rPr>
        <w:t xml:space="preserve">Životy a majetky lidí obývajících povodí řeky byly vzbouřeným živlem vážně ohroženy. </w:t>
      </w:r>
    </w:p>
    <w:p w:rsidR="00537047" w:rsidRDefault="00481BF5" w:rsidP="00481BF5">
      <w:pPr>
        <w:jc w:val="both"/>
        <w:rPr>
          <w:rFonts w:ascii="Times New Roman" w:eastAsia="Times New Roman" w:hAnsi="Times New Roman" w:cs="Times New Roman"/>
          <w:sz w:val="24"/>
        </w:rPr>
      </w:pPr>
      <w:r w:rsidRPr="00481BF5">
        <w:rPr>
          <w:rFonts w:ascii="Times New Roman" w:eastAsia="Times New Roman" w:hAnsi="Times New Roman" w:cs="Times New Roman"/>
          <w:sz w:val="24"/>
        </w:rPr>
        <w:t>Mluvnice Josefa Dobrovského</w:t>
      </w:r>
      <w:r w:rsidR="00F12DA3">
        <w:rPr>
          <w:rFonts w:ascii="Times New Roman" w:eastAsia="Times New Roman" w:hAnsi="Times New Roman" w:cs="Times New Roman"/>
          <w:sz w:val="24"/>
        </w:rPr>
        <w:t>,</w:t>
      </w:r>
      <w:r w:rsidRPr="00481BF5">
        <w:rPr>
          <w:rFonts w:ascii="Times New Roman" w:eastAsia="Times New Roman" w:hAnsi="Times New Roman" w:cs="Times New Roman"/>
          <w:sz w:val="24"/>
        </w:rPr>
        <w:t xml:space="preserve"> napsaná na samém  počátku minulého století</w:t>
      </w:r>
      <w:r w:rsidR="00F12DA3">
        <w:rPr>
          <w:rFonts w:ascii="Times New Roman" w:eastAsia="Times New Roman" w:hAnsi="Times New Roman" w:cs="Times New Roman"/>
          <w:sz w:val="24"/>
        </w:rPr>
        <w:t>,</w:t>
      </w:r>
      <w:r w:rsidRPr="00481BF5">
        <w:rPr>
          <w:rFonts w:ascii="Times New Roman" w:eastAsia="Times New Roman" w:hAnsi="Times New Roman" w:cs="Times New Roman"/>
          <w:sz w:val="24"/>
        </w:rPr>
        <w:t xml:space="preserve"> podává hlubší popis jazykového systému než mluvnice napsané koncem padesátých let. </w:t>
      </w:r>
    </w:p>
    <w:p w:rsidR="00537047" w:rsidRDefault="00481BF5" w:rsidP="00481BF5">
      <w:pPr>
        <w:jc w:val="both"/>
        <w:rPr>
          <w:rFonts w:ascii="Times New Roman" w:eastAsia="Times New Roman" w:hAnsi="Times New Roman" w:cs="Times New Roman"/>
          <w:sz w:val="24"/>
        </w:rPr>
      </w:pPr>
      <w:r w:rsidRPr="00481BF5">
        <w:rPr>
          <w:rFonts w:ascii="Times New Roman" w:eastAsia="Times New Roman" w:hAnsi="Times New Roman" w:cs="Times New Roman"/>
          <w:sz w:val="24"/>
        </w:rPr>
        <w:t xml:space="preserve">Při průzkumu faktorů ovlivňujících vznik a rozvoj mezilidských konfliktů jsme dosud uvažovali o celé řadě situačních podmínek. </w:t>
      </w:r>
    </w:p>
    <w:p w:rsidR="00537047" w:rsidRDefault="00481BF5" w:rsidP="00481BF5">
      <w:pPr>
        <w:jc w:val="both"/>
        <w:rPr>
          <w:rFonts w:ascii="Times New Roman" w:eastAsia="Times New Roman" w:hAnsi="Times New Roman" w:cs="Times New Roman"/>
          <w:sz w:val="24"/>
        </w:rPr>
      </w:pPr>
      <w:r w:rsidRPr="00481BF5">
        <w:rPr>
          <w:rFonts w:ascii="Times New Roman" w:eastAsia="Times New Roman" w:hAnsi="Times New Roman" w:cs="Times New Roman"/>
          <w:sz w:val="24"/>
        </w:rPr>
        <w:t xml:space="preserve">V hloubce překračující pět kilometrů nalezli kolem stovky nových druhů. </w:t>
      </w:r>
    </w:p>
    <w:p w:rsidR="00481BF5" w:rsidRPr="00481BF5" w:rsidRDefault="00481BF5" w:rsidP="00481BF5">
      <w:pPr>
        <w:jc w:val="both"/>
        <w:rPr>
          <w:rFonts w:ascii="Times New Roman" w:eastAsia="Times New Roman" w:hAnsi="Times New Roman" w:cs="Times New Roman"/>
          <w:sz w:val="24"/>
        </w:rPr>
      </w:pPr>
      <w:r w:rsidRPr="00481BF5">
        <w:rPr>
          <w:rFonts w:ascii="Times New Roman" w:eastAsia="Times New Roman" w:hAnsi="Times New Roman" w:cs="Times New Roman"/>
          <w:sz w:val="24"/>
        </w:rPr>
        <w:t>Celý okruh názorů spojovaných s Darwinem  a Einsteinem se v začátcích 20. století spolupodílel na převratu uvažování mnohých intelektuálů a tvůrčích umělců.</w:t>
      </w:r>
    </w:p>
    <w:p w:rsidR="00481BF5" w:rsidRPr="00481BF5" w:rsidRDefault="00481BF5" w:rsidP="00E540B5">
      <w:pPr>
        <w:pStyle w:val="Odstavecseseznamem1"/>
        <w:ind w:left="0"/>
      </w:pPr>
    </w:p>
    <w:p w:rsidR="00537047" w:rsidRDefault="00537047" w:rsidP="00481BF5">
      <w:pPr>
        <w:pStyle w:val="Odstavecseseznamem1"/>
        <w:ind w:left="0"/>
        <w:rPr>
          <w:rFonts w:eastAsiaTheme="minorEastAsia"/>
          <w:b/>
          <w:bCs/>
          <w:sz w:val="28"/>
          <w:szCs w:val="28"/>
          <w:lang w:eastAsia="cs-CZ"/>
        </w:rPr>
      </w:pPr>
    </w:p>
    <w:p w:rsidR="00F36211" w:rsidRDefault="00F36211" w:rsidP="00481BF5">
      <w:pPr>
        <w:pStyle w:val="Odstavecseseznamem1"/>
        <w:ind w:left="0"/>
        <w:rPr>
          <w:b/>
        </w:rPr>
      </w:pPr>
    </w:p>
    <w:p w:rsidR="00481BF5" w:rsidRPr="00481BF5" w:rsidRDefault="00481BF5" w:rsidP="00481BF5">
      <w:pPr>
        <w:pStyle w:val="Odstavecseseznamem1"/>
        <w:ind w:left="0"/>
        <w:rPr>
          <w:b/>
        </w:rPr>
      </w:pPr>
      <w:r w:rsidRPr="00481BF5">
        <w:rPr>
          <w:b/>
        </w:rPr>
        <w:lastRenderedPageBreak/>
        <w:t>Opravte nedostatky vyplývající ze špatného slovosledu, eventuálně jiných nedostatků.</w:t>
      </w:r>
    </w:p>
    <w:p w:rsidR="00481BF5" w:rsidRDefault="00481BF5" w:rsidP="00481BF5">
      <w:pPr>
        <w:jc w:val="both"/>
      </w:pPr>
    </w:p>
    <w:p w:rsidR="00481BF5" w:rsidRDefault="00481BF5" w:rsidP="00481BF5">
      <w:pPr>
        <w:jc w:val="both"/>
        <w:rPr>
          <w:rFonts w:ascii="Times New Roman" w:eastAsia="Times New Roman" w:hAnsi="Times New Roman" w:cs="Times New Roman"/>
          <w:sz w:val="24"/>
        </w:rPr>
      </w:pPr>
      <w:r w:rsidRPr="00481BF5">
        <w:rPr>
          <w:rFonts w:ascii="Times New Roman" w:eastAsia="Times New Roman" w:hAnsi="Times New Roman" w:cs="Times New Roman"/>
          <w:sz w:val="24"/>
        </w:rPr>
        <w:t xml:space="preserve">Poslali jsme léčiva do zhoubným nebezpečím postiženého kraje. </w:t>
      </w:r>
    </w:p>
    <w:p w:rsidR="00F12DA3" w:rsidRPr="00F12DA3" w:rsidRDefault="00F12DA3" w:rsidP="00F12DA3">
      <w:pPr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F12DA3">
        <w:rPr>
          <w:rFonts w:ascii="Times New Roman" w:eastAsia="Times New Roman" w:hAnsi="Times New Roman" w:cs="Times New Roman"/>
          <w:b/>
          <w:i/>
          <w:sz w:val="24"/>
        </w:rPr>
        <w:t xml:space="preserve">Poslali jsme léčiva </w:t>
      </w:r>
      <w:r w:rsidRPr="00F12DA3">
        <w:rPr>
          <w:rFonts w:ascii="Times New Roman" w:eastAsia="Times New Roman" w:hAnsi="Times New Roman" w:cs="Times New Roman"/>
          <w:b/>
          <w:i/>
          <w:sz w:val="24"/>
        </w:rPr>
        <w:t>do kraje postiženého zhoubným nebezpečím</w:t>
      </w:r>
      <w:r w:rsidRPr="00F12DA3">
        <w:rPr>
          <w:rFonts w:ascii="Times New Roman" w:eastAsia="Times New Roman" w:hAnsi="Times New Roman" w:cs="Times New Roman"/>
          <w:b/>
          <w:i/>
          <w:sz w:val="24"/>
        </w:rPr>
        <w:t xml:space="preserve">. </w:t>
      </w:r>
    </w:p>
    <w:p w:rsidR="00481BF5" w:rsidRDefault="00481BF5" w:rsidP="00F12DA3">
      <w:pPr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481BF5">
        <w:rPr>
          <w:rFonts w:ascii="Times New Roman" w:eastAsia="Times New Roman" w:hAnsi="Times New Roman" w:cs="Times New Roman"/>
          <w:sz w:val="24"/>
        </w:rPr>
        <w:t xml:space="preserve">Jde nám o v anketních lístcích uvedené otázky. </w:t>
      </w:r>
    </w:p>
    <w:p w:rsidR="00F12DA3" w:rsidRPr="00F12DA3" w:rsidRDefault="00F12DA3" w:rsidP="00F12DA3">
      <w:pPr>
        <w:ind w:firstLine="708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F12DA3">
        <w:rPr>
          <w:rFonts w:ascii="Times New Roman" w:eastAsia="Times New Roman" w:hAnsi="Times New Roman" w:cs="Times New Roman"/>
          <w:b/>
          <w:i/>
          <w:sz w:val="24"/>
        </w:rPr>
        <w:t xml:space="preserve">Jde nám o </w:t>
      </w:r>
      <w:r w:rsidRPr="00F12DA3">
        <w:rPr>
          <w:rFonts w:ascii="Times New Roman" w:eastAsia="Times New Roman" w:hAnsi="Times New Roman" w:cs="Times New Roman"/>
          <w:b/>
          <w:i/>
          <w:sz w:val="24"/>
        </w:rPr>
        <w:t xml:space="preserve">otázky uvedené </w:t>
      </w:r>
      <w:r w:rsidRPr="00F12DA3">
        <w:rPr>
          <w:rFonts w:ascii="Times New Roman" w:eastAsia="Times New Roman" w:hAnsi="Times New Roman" w:cs="Times New Roman"/>
          <w:b/>
          <w:i/>
          <w:sz w:val="24"/>
        </w:rPr>
        <w:t>v ank</w:t>
      </w:r>
      <w:r w:rsidRPr="00F12DA3">
        <w:rPr>
          <w:rFonts w:ascii="Times New Roman" w:eastAsia="Times New Roman" w:hAnsi="Times New Roman" w:cs="Times New Roman"/>
          <w:b/>
          <w:i/>
          <w:sz w:val="24"/>
        </w:rPr>
        <w:t>etních lístcích.</w:t>
      </w:r>
    </w:p>
    <w:p w:rsidR="00481BF5" w:rsidRDefault="00481BF5" w:rsidP="00F12DA3">
      <w:pPr>
        <w:ind w:left="708" w:firstLine="0"/>
        <w:jc w:val="both"/>
        <w:rPr>
          <w:rFonts w:ascii="Times New Roman" w:eastAsia="Times New Roman" w:hAnsi="Times New Roman" w:cs="Times New Roman"/>
          <w:sz w:val="24"/>
        </w:rPr>
      </w:pPr>
      <w:r w:rsidRPr="00481BF5">
        <w:rPr>
          <w:rFonts w:ascii="Times New Roman" w:eastAsia="Times New Roman" w:hAnsi="Times New Roman" w:cs="Times New Roman"/>
          <w:sz w:val="24"/>
        </w:rPr>
        <w:t xml:space="preserve">Na základě provedené prověrky inspektorátem bezpečnosti práce bylo uznáno cizí zavinění. </w:t>
      </w:r>
    </w:p>
    <w:p w:rsidR="00F12DA3" w:rsidRPr="00F12DA3" w:rsidRDefault="00F12DA3" w:rsidP="00F12DA3">
      <w:pPr>
        <w:ind w:left="708" w:firstLine="0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F12DA3">
        <w:rPr>
          <w:rFonts w:ascii="Times New Roman" w:eastAsia="Times New Roman" w:hAnsi="Times New Roman" w:cs="Times New Roman"/>
          <w:b/>
          <w:i/>
          <w:sz w:val="24"/>
        </w:rPr>
        <w:t>Na základě prověrky</w:t>
      </w:r>
      <w:r w:rsidRPr="00F12DA3"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r w:rsidRPr="00F12DA3">
        <w:rPr>
          <w:rFonts w:ascii="Times New Roman" w:eastAsia="Times New Roman" w:hAnsi="Times New Roman" w:cs="Times New Roman"/>
          <w:b/>
          <w:i/>
          <w:sz w:val="24"/>
        </w:rPr>
        <w:t xml:space="preserve">provedené inspektorátem bezpečnosti práce bylo uznáno cizí zavinění. </w:t>
      </w:r>
    </w:p>
    <w:p w:rsidR="00481BF5" w:rsidRDefault="00481BF5" w:rsidP="00F12DA3">
      <w:pPr>
        <w:ind w:left="708" w:firstLine="0"/>
        <w:jc w:val="both"/>
        <w:rPr>
          <w:rFonts w:ascii="Times New Roman" w:eastAsia="Times New Roman" w:hAnsi="Times New Roman" w:cs="Times New Roman"/>
          <w:sz w:val="24"/>
        </w:rPr>
      </w:pPr>
      <w:r w:rsidRPr="00481BF5">
        <w:rPr>
          <w:rFonts w:ascii="Times New Roman" w:eastAsia="Times New Roman" w:hAnsi="Times New Roman" w:cs="Times New Roman"/>
          <w:sz w:val="24"/>
        </w:rPr>
        <w:t xml:space="preserve">I když lze předpokládat, že novinář upravuje většinou spontánně pronesené promluvy, stále má přímá řeč rysy mluveného projevu. </w:t>
      </w:r>
    </w:p>
    <w:p w:rsidR="00F12DA3" w:rsidRPr="00F12DA3" w:rsidRDefault="00F12DA3" w:rsidP="00F12DA3">
      <w:pPr>
        <w:ind w:left="708" w:firstLine="0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F12DA3">
        <w:rPr>
          <w:rFonts w:ascii="Times New Roman" w:eastAsia="Times New Roman" w:hAnsi="Times New Roman" w:cs="Times New Roman"/>
          <w:b/>
          <w:i/>
          <w:sz w:val="24"/>
        </w:rPr>
        <w:t>I když lze předpokládat, že novinář upravuje promluvy</w:t>
      </w:r>
      <w:r w:rsidRPr="00F12DA3"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r w:rsidRPr="00F12DA3">
        <w:rPr>
          <w:rFonts w:ascii="Times New Roman" w:eastAsia="Times New Roman" w:hAnsi="Times New Roman" w:cs="Times New Roman"/>
          <w:b/>
          <w:i/>
          <w:sz w:val="24"/>
        </w:rPr>
        <w:t>pronesené</w:t>
      </w:r>
      <w:r w:rsidRPr="00F12DA3">
        <w:rPr>
          <w:rFonts w:ascii="Times New Roman" w:eastAsia="Times New Roman" w:hAnsi="Times New Roman" w:cs="Times New Roman"/>
          <w:b/>
          <w:i/>
          <w:sz w:val="24"/>
        </w:rPr>
        <w:t xml:space="preserve"> většinou spontánně</w:t>
      </w:r>
      <w:r w:rsidRPr="00F12DA3">
        <w:rPr>
          <w:rFonts w:ascii="Times New Roman" w:eastAsia="Times New Roman" w:hAnsi="Times New Roman" w:cs="Times New Roman"/>
          <w:b/>
          <w:i/>
          <w:sz w:val="24"/>
        </w:rPr>
        <w:t xml:space="preserve">, stále má přímá řeč rysy mluveného projevu. </w:t>
      </w:r>
    </w:p>
    <w:p w:rsidR="00481BF5" w:rsidRDefault="00481BF5" w:rsidP="00F12DA3">
      <w:pPr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481BF5">
        <w:rPr>
          <w:rFonts w:ascii="Times New Roman" w:eastAsia="Times New Roman" w:hAnsi="Times New Roman" w:cs="Times New Roman"/>
          <w:sz w:val="24"/>
        </w:rPr>
        <w:t>Na stanici se dostavili vystrašení policisté z možné nákazy tuberkulózou.</w:t>
      </w:r>
    </w:p>
    <w:p w:rsidR="00F12DA3" w:rsidRPr="00F12DA3" w:rsidRDefault="00F12DA3" w:rsidP="00F12DA3">
      <w:pPr>
        <w:ind w:firstLine="708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F12DA3">
        <w:rPr>
          <w:rFonts w:ascii="Times New Roman" w:eastAsia="Times New Roman" w:hAnsi="Times New Roman" w:cs="Times New Roman"/>
          <w:b/>
          <w:i/>
          <w:sz w:val="24"/>
        </w:rPr>
        <w:t>Na stanici se dostavili policisté vystrašení</w:t>
      </w:r>
      <w:r w:rsidRPr="00F12DA3"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r w:rsidRPr="00F12DA3">
        <w:rPr>
          <w:rFonts w:ascii="Times New Roman" w:eastAsia="Times New Roman" w:hAnsi="Times New Roman" w:cs="Times New Roman"/>
          <w:b/>
          <w:i/>
          <w:sz w:val="24"/>
        </w:rPr>
        <w:t>z možné nákazy tuberkulózou.</w:t>
      </w:r>
    </w:p>
    <w:p w:rsidR="00F12DA3" w:rsidRPr="00481BF5" w:rsidRDefault="00F12DA3" w:rsidP="00F12DA3">
      <w:pPr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481BF5" w:rsidRDefault="00481BF5" w:rsidP="00481BF5">
      <w:pPr>
        <w:jc w:val="both"/>
      </w:pPr>
    </w:p>
    <w:p w:rsidR="0064378B" w:rsidRPr="00315C63" w:rsidRDefault="0064378B" w:rsidP="0064378B">
      <w:pPr>
        <w:spacing w:before="120" w:line="240" w:lineRule="atLeast"/>
        <w:rPr>
          <w:rFonts w:ascii="Times New Roman" w:eastAsia="Times New Roman" w:hAnsi="Times New Roman" w:cs="Times New Roman"/>
          <w:b/>
          <w:sz w:val="24"/>
        </w:rPr>
      </w:pPr>
      <w:r w:rsidRPr="00315C63">
        <w:rPr>
          <w:rFonts w:ascii="Times New Roman" w:eastAsia="Times New Roman" w:hAnsi="Times New Roman" w:cs="Times New Roman"/>
          <w:b/>
          <w:sz w:val="24"/>
        </w:rPr>
        <w:t>V následujících větách doplňte tvary přísudkového slovesa v préteritu:</w:t>
      </w:r>
    </w:p>
    <w:p w:rsidR="00990395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>Listí i tráva pomalu (žloutnout).</w:t>
      </w:r>
    </w:p>
    <w:p w:rsidR="00F12DA3" w:rsidRPr="00F12DA3" w:rsidRDefault="00F12DA3" w:rsidP="00F12DA3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F12DA3">
        <w:rPr>
          <w:rFonts w:ascii="Times New Roman" w:eastAsia="Times New Roman" w:hAnsi="Times New Roman" w:cs="Times New Roman"/>
          <w:b/>
          <w:i/>
          <w:sz w:val="24"/>
        </w:rPr>
        <w:t xml:space="preserve">Listí i tráva pomalu </w:t>
      </w:r>
      <w:r w:rsidRPr="00F12DA3">
        <w:rPr>
          <w:rFonts w:ascii="Times New Roman" w:eastAsia="Times New Roman" w:hAnsi="Times New Roman" w:cs="Times New Roman"/>
          <w:b/>
          <w:i/>
          <w:sz w:val="24"/>
        </w:rPr>
        <w:t>ž</w:t>
      </w:r>
      <w:r w:rsidRPr="00F12DA3">
        <w:rPr>
          <w:rFonts w:ascii="Times New Roman" w:eastAsia="Times New Roman" w:hAnsi="Times New Roman" w:cs="Times New Roman"/>
          <w:b/>
          <w:i/>
          <w:sz w:val="24"/>
        </w:rPr>
        <w:t>lout</w:t>
      </w:r>
      <w:r w:rsidRPr="00F12DA3">
        <w:rPr>
          <w:rFonts w:ascii="Times New Roman" w:eastAsia="Times New Roman" w:hAnsi="Times New Roman" w:cs="Times New Roman"/>
          <w:b/>
          <w:i/>
          <w:sz w:val="24"/>
        </w:rPr>
        <w:t>ly</w:t>
      </w:r>
      <w:r w:rsidRPr="00F12DA3">
        <w:rPr>
          <w:rFonts w:ascii="Times New Roman" w:eastAsia="Times New Roman" w:hAnsi="Times New Roman" w:cs="Times New Roman"/>
          <w:b/>
          <w:i/>
          <w:sz w:val="24"/>
        </w:rPr>
        <w:t>.</w:t>
      </w:r>
    </w:p>
    <w:p w:rsidR="00990395" w:rsidRDefault="00F12DA3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 </w:t>
      </w:r>
      <w:r w:rsidR="0064378B" w:rsidRPr="00315C63">
        <w:rPr>
          <w:rFonts w:ascii="Times New Roman" w:eastAsia="Times New Roman" w:hAnsi="Times New Roman" w:cs="Times New Roman"/>
          <w:sz w:val="24"/>
        </w:rPr>
        <w:t xml:space="preserve">(Vrátit se) už z hor děvčata a chlapci? </w:t>
      </w:r>
    </w:p>
    <w:p w:rsidR="00F12DA3" w:rsidRPr="00F12DA3" w:rsidRDefault="00F12DA3" w:rsidP="00F12DA3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>
        <w:rPr>
          <w:rFonts w:ascii="Times New Roman" w:eastAsia="Times New Roman" w:hAnsi="Times New Roman" w:cs="Times New Roman"/>
          <w:b/>
          <w:i/>
          <w:sz w:val="24"/>
        </w:rPr>
        <w:t>Vrátila se už z hor děvčata a chlapc</w:t>
      </w:r>
      <w:r>
        <w:rPr>
          <w:rFonts w:ascii="Times New Roman" w:eastAsia="Times New Roman" w:hAnsi="Times New Roman" w:cs="Times New Roman"/>
          <w:b/>
          <w:i/>
          <w:sz w:val="24"/>
        </w:rPr>
        <w:t>i</w:t>
      </w:r>
      <w:r>
        <w:rPr>
          <w:rFonts w:ascii="Times New Roman" w:eastAsia="Times New Roman" w:hAnsi="Times New Roman" w:cs="Times New Roman"/>
          <w:b/>
          <w:i/>
          <w:sz w:val="24"/>
        </w:rPr>
        <w:t>? Vrátili se už z hor děvčata a chlapci?</w:t>
      </w:r>
    </w:p>
    <w:p w:rsidR="00990395" w:rsidRDefault="0064378B" w:rsidP="00F12DA3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K vítězství jim (poblahopřát) ředitel závodu i členové organizačního štábu. </w:t>
      </w:r>
    </w:p>
    <w:p w:rsidR="00F12DA3" w:rsidRPr="00F12DA3" w:rsidRDefault="00F12DA3" w:rsidP="00F12DA3">
      <w:pPr>
        <w:spacing w:before="120" w:line="240" w:lineRule="atLeast"/>
        <w:ind w:left="708" w:firstLine="0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F12DA3">
        <w:rPr>
          <w:rFonts w:ascii="Times New Roman" w:eastAsia="Times New Roman" w:hAnsi="Times New Roman" w:cs="Times New Roman"/>
          <w:b/>
          <w:i/>
          <w:sz w:val="24"/>
        </w:rPr>
        <w:t>K vítězství jim poblahopřá</w:t>
      </w:r>
      <w:r w:rsidR="00595337">
        <w:rPr>
          <w:rFonts w:ascii="Times New Roman" w:eastAsia="Times New Roman" w:hAnsi="Times New Roman" w:cs="Times New Roman"/>
          <w:b/>
          <w:i/>
          <w:sz w:val="24"/>
        </w:rPr>
        <w:t>l</w:t>
      </w:r>
      <w:r w:rsidRPr="00F12DA3">
        <w:rPr>
          <w:rFonts w:ascii="Times New Roman" w:eastAsia="Times New Roman" w:hAnsi="Times New Roman" w:cs="Times New Roman"/>
          <w:b/>
          <w:i/>
          <w:sz w:val="24"/>
        </w:rPr>
        <w:t xml:space="preserve"> ředitel závodu i členové organizačního štábu. K vítězství jim poblahopřá</w:t>
      </w:r>
      <w:r w:rsidRPr="00F12DA3">
        <w:rPr>
          <w:rFonts w:ascii="Times New Roman" w:eastAsia="Times New Roman" w:hAnsi="Times New Roman" w:cs="Times New Roman"/>
          <w:b/>
          <w:i/>
          <w:sz w:val="24"/>
        </w:rPr>
        <w:t>li</w:t>
      </w:r>
      <w:r w:rsidRPr="00F12DA3">
        <w:rPr>
          <w:rFonts w:ascii="Times New Roman" w:eastAsia="Times New Roman" w:hAnsi="Times New Roman" w:cs="Times New Roman"/>
          <w:b/>
          <w:i/>
          <w:sz w:val="24"/>
        </w:rPr>
        <w:t xml:space="preserve"> ředitel závodu i členové organizačního štábu. </w:t>
      </w:r>
    </w:p>
    <w:p w:rsidR="00990395" w:rsidRDefault="0064378B" w:rsidP="00F12DA3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Úvod do lexikologie a morfologie zde (být přednášen) na vysoké úrovni. </w:t>
      </w:r>
    </w:p>
    <w:p w:rsidR="00F12DA3" w:rsidRPr="00F12DA3" w:rsidRDefault="00F12DA3" w:rsidP="00F12DA3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F12DA3">
        <w:rPr>
          <w:rFonts w:ascii="Times New Roman" w:eastAsia="Times New Roman" w:hAnsi="Times New Roman" w:cs="Times New Roman"/>
          <w:b/>
          <w:i/>
          <w:sz w:val="24"/>
        </w:rPr>
        <w:t>Úvod do lexikologie a morfologie zde b</w:t>
      </w:r>
      <w:r w:rsidRPr="00F12DA3">
        <w:rPr>
          <w:rFonts w:ascii="Times New Roman" w:eastAsia="Times New Roman" w:hAnsi="Times New Roman" w:cs="Times New Roman"/>
          <w:b/>
          <w:i/>
          <w:sz w:val="24"/>
        </w:rPr>
        <w:t>yl</w:t>
      </w:r>
      <w:r w:rsidRPr="00F12DA3">
        <w:rPr>
          <w:rFonts w:ascii="Times New Roman" w:eastAsia="Times New Roman" w:hAnsi="Times New Roman" w:cs="Times New Roman"/>
          <w:b/>
          <w:i/>
          <w:sz w:val="24"/>
        </w:rPr>
        <w:t xml:space="preserve"> přednášen na vysoké úrovni. </w:t>
      </w:r>
    </w:p>
    <w:p w:rsidR="00990395" w:rsidRDefault="0064378B" w:rsidP="00F12DA3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Vodě (padnout) za oběť část chatové osady i blízký rekreační objekt. </w:t>
      </w:r>
    </w:p>
    <w:p w:rsidR="00F12DA3" w:rsidRPr="00F12DA3" w:rsidRDefault="00F12DA3" w:rsidP="00F12DA3">
      <w:pPr>
        <w:spacing w:before="120" w:line="240" w:lineRule="atLeast"/>
        <w:ind w:left="708" w:firstLine="0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F12DA3">
        <w:rPr>
          <w:rFonts w:ascii="Times New Roman" w:eastAsia="Times New Roman" w:hAnsi="Times New Roman" w:cs="Times New Roman"/>
          <w:b/>
          <w:i/>
          <w:sz w:val="24"/>
        </w:rPr>
        <w:t xml:space="preserve">Vodě </w:t>
      </w:r>
      <w:r w:rsidRPr="00F12DA3">
        <w:rPr>
          <w:rFonts w:ascii="Times New Roman" w:eastAsia="Times New Roman" w:hAnsi="Times New Roman" w:cs="Times New Roman"/>
          <w:b/>
          <w:i/>
          <w:sz w:val="24"/>
        </w:rPr>
        <w:t>padla</w:t>
      </w:r>
      <w:r w:rsidRPr="00F12DA3">
        <w:rPr>
          <w:rFonts w:ascii="Times New Roman" w:eastAsia="Times New Roman" w:hAnsi="Times New Roman" w:cs="Times New Roman"/>
          <w:b/>
          <w:i/>
          <w:sz w:val="24"/>
        </w:rPr>
        <w:t xml:space="preserve"> za oběť část chatové osady i blízký rekreační objekt. Vodě pad</w:t>
      </w:r>
      <w:r w:rsidRPr="00F12DA3">
        <w:rPr>
          <w:rFonts w:ascii="Times New Roman" w:eastAsia="Times New Roman" w:hAnsi="Times New Roman" w:cs="Times New Roman"/>
          <w:b/>
          <w:i/>
          <w:sz w:val="24"/>
        </w:rPr>
        <w:t>ly</w:t>
      </w:r>
      <w:r w:rsidRPr="00F12DA3">
        <w:rPr>
          <w:rFonts w:ascii="Times New Roman" w:eastAsia="Times New Roman" w:hAnsi="Times New Roman" w:cs="Times New Roman"/>
          <w:b/>
          <w:i/>
          <w:sz w:val="24"/>
        </w:rPr>
        <w:t xml:space="preserve"> za oběť část chatové osady i blízký rekreační objekt. </w:t>
      </w:r>
    </w:p>
    <w:p w:rsidR="00990395" w:rsidRDefault="0064378B" w:rsidP="00F12DA3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Vaše trápení a obavy (být) zcela zbytečné. </w:t>
      </w:r>
    </w:p>
    <w:p w:rsidR="00F12DA3" w:rsidRPr="00F12DA3" w:rsidRDefault="00F12DA3" w:rsidP="00F12DA3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F12DA3">
        <w:rPr>
          <w:rFonts w:ascii="Times New Roman" w:eastAsia="Times New Roman" w:hAnsi="Times New Roman" w:cs="Times New Roman"/>
          <w:b/>
          <w:i/>
          <w:sz w:val="24"/>
        </w:rPr>
        <w:t xml:space="preserve">Vaše trápení a obavy </w:t>
      </w:r>
      <w:r w:rsidRPr="00F12DA3">
        <w:rPr>
          <w:rFonts w:ascii="Times New Roman" w:eastAsia="Times New Roman" w:hAnsi="Times New Roman" w:cs="Times New Roman"/>
          <w:b/>
          <w:i/>
          <w:sz w:val="24"/>
        </w:rPr>
        <w:t>byly</w:t>
      </w:r>
      <w:r w:rsidRPr="00F12DA3">
        <w:rPr>
          <w:rFonts w:ascii="Times New Roman" w:eastAsia="Times New Roman" w:hAnsi="Times New Roman" w:cs="Times New Roman"/>
          <w:b/>
          <w:i/>
          <w:sz w:val="24"/>
        </w:rPr>
        <w:t xml:space="preserve"> zcela zbytečné. </w:t>
      </w:r>
    </w:p>
    <w:p w:rsidR="005325D2" w:rsidRDefault="0064378B" w:rsidP="005325D2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Kina a jiná kulturní zařízení (být navštěvováno) hlavně v zimě. </w:t>
      </w:r>
    </w:p>
    <w:p w:rsidR="005325D2" w:rsidRPr="005325D2" w:rsidRDefault="005325D2" w:rsidP="005325D2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5325D2">
        <w:rPr>
          <w:rFonts w:ascii="Times New Roman" w:eastAsia="Times New Roman" w:hAnsi="Times New Roman" w:cs="Times New Roman"/>
          <w:b/>
          <w:i/>
          <w:sz w:val="24"/>
        </w:rPr>
        <w:t>Kina a jiná kulturní zařízení b</w:t>
      </w:r>
      <w:r w:rsidRPr="005325D2">
        <w:rPr>
          <w:rFonts w:ascii="Times New Roman" w:eastAsia="Times New Roman" w:hAnsi="Times New Roman" w:cs="Times New Roman"/>
          <w:b/>
          <w:i/>
          <w:sz w:val="24"/>
        </w:rPr>
        <w:t>yla navštěvována</w:t>
      </w:r>
      <w:r w:rsidRPr="005325D2">
        <w:rPr>
          <w:rFonts w:ascii="Times New Roman" w:eastAsia="Times New Roman" w:hAnsi="Times New Roman" w:cs="Times New Roman"/>
          <w:b/>
          <w:i/>
          <w:sz w:val="24"/>
        </w:rPr>
        <w:t xml:space="preserve"> hlavně v zimě. </w:t>
      </w:r>
    </w:p>
    <w:p w:rsidR="00990395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Naše volejbalistky a jejich trenér (odletět) do Paříže. </w:t>
      </w:r>
    </w:p>
    <w:p w:rsidR="005325D2" w:rsidRPr="005325D2" w:rsidRDefault="005325D2" w:rsidP="005325D2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5325D2">
        <w:rPr>
          <w:rFonts w:ascii="Times New Roman" w:eastAsia="Times New Roman" w:hAnsi="Times New Roman" w:cs="Times New Roman"/>
          <w:b/>
          <w:i/>
          <w:sz w:val="24"/>
        </w:rPr>
        <w:t>Naše volejbalistky a jejich trenér odletě</w:t>
      </w:r>
      <w:r w:rsidRPr="005325D2">
        <w:rPr>
          <w:rFonts w:ascii="Times New Roman" w:eastAsia="Times New Roman" w:hAnsi="Times New Roman" w:cs="Times New Roman"/>
          <w:b/>
          <w:i/>
          <w:sz w:val="24"/>
        </w:rPr>
        <w:t>li</w:t>
      </w:r>
      <w:r w:rsidRPr="005325D2">
        <w:rPr>
          <w:rFonts w:ascii="Times New Roman" w:eastAsia="Times New Roman" w:hAnsi="Times New Roman" w:cs="Times New Roman"/>
          <w:b/>
          <w:i/>
          <w:sz w:val="24"/>
        </w:rPr>
        <w:t xml:space="preserve"> do Paříže. </w:t>
      </w:r>
    </w:p>
    <w:p w:rsidR="005325D2" w:rsidRPr="005325D2" w:rsidRDefault="0064378B" w:rsidP="005325D2">
      <w:pPr>
        <w:spacing w:before="120" w:line="240" w:lineRule="atLeast"/>
        <w:ind w:left="708" w:firstLine="0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5325D2">
        <w:rPr>
          <w:rFonts w:ascii="Times New Roman" w:eastAsia="Times New Roman" w:hAnsi="Times New Roman" w:cs="Times New Roman"/>
          <w:b/>
          <w:i/>
          <w:sz w:val="24"/>
        </w:rPr>
        <w:t xml:space="preserve">Tisíce lidí </w:t>
      </w:r>
      <w:r w:rsidR="005325D2" w:rsidRPr="005325D2">
        <w:rPr>
          <w:rFonts w:ascii="Times New Roman" w:eastAsia="Times New Roman" w:hAnsi="Times New Roman" w:cs="Times New Roman"/>
          <w:b/>
          <w:i/>
          <w:sz w:val="24"/>
        </w:rPr>
        <w:t xml:space="preserve">se </w:t>
      </w:r>
      <w:r w:rsidRPr="005325D2">
        <w:rPr>
          <w:rFonts w:ascii="Times New Roman" w:eastAsia="Times New Roman" w:hAnsi="Times New Roman" w:cs="Times New Roman"/>
          <w:b/>
          <w:i/>
          <w:sz w:val="24"/>
        </w:rPr>
        <w:t>shromáždi</w:t>
      </w:r>
      <w:r w:rsidR="005325D2" w:rsidRPr="005325D2">
        <w:rPr>
          <w:rFonts w:ascii="Times New Roman" w:eastAsia="Times New Roman" w:hAnsi="Times New Roman" w:cs="Times New Roman"/>
          <w:b/>
          <w:i/>
          <w:sz w:val="24"/>
        </w:rPr>
        <w:t>ly</w:t>
      </w:r>
      <w:r w:rsidRPr="005325D2">
        <w:rPr>
          <w:rFonts w:ascii="Times New Roman" w:eastAsia="Times New Roman" w:hAnsi="Times New Roman" w:cs="Times New Roman"/>
          <w:b/>
          <w:i/>
          <w:sz w:val="24"/>
        </w:rPr>
        <w:t xml:space="preserve"> před stadionem a provoláva</w:t>
      </w:r>
      <w:r w:rsidR="005325D2" w:rsidRPr="005325D2">
        <w:rPr>
          <w:rFonts w:ascii="Times New Roman" w:eastAsia="Times New Roman" w:hAnsi="Times New Roman" w:cs="Times New Roman"/>
          <w:b/>
          <w:i/>
          <w:sz w:val="24"/>
        </w:rPr>
        <w:t>ly</w:t>
      </w:r>
      <w:r w:rsidRPr="005325D2">
        <w:rPr>
          <w:rFonts w:ascii="Times New Roman" w:eastAsia="Times New Roman" w:hAnsi="Times New Roman" w:cs="Times New Roman"/>
          <w:b/>
          <w:i/>
          <w:sz w:val="24"/>
        </w:rPr>
        <w:t xml:space="preserve"> slávu vítězům. </w:t>
      </w:r>
      <w:r w:rsidR="005325D2" w:rsidRPr="005325D2">
        <w:rPr>
          <w:rFonts w:ascii="Times New Roman" w:eastAsia="Times New Roman" w:hAnsi="Times New Roman" w:cs="Times New Roman"/>
          <w:b/>
          <w:i/>
          <w:sz w:val="24"/>
        </w:rPr>
        <w:t>Tisíce lidí se shromáždily před stadionem a provolával</w:t>
      </w:r>
      <w:r w:rsidR="005325D2" w:rsidRPr="005325D2">
        <w:rPr>
          <w:rFonts w:ascii="Times New Roman" w:eastAsia="Times New Roman" w:hAnsi="Times New Roman" w:cs="Times New Roman"/>
          <w:b/>
          <w:i/>
          <w:sz w:val="24"/>
        </w:rPr>
        <w:t>i</w:t>
      </w:r>
      <w:r w:rsidR="005325D2" w:rsidRPr="005325D2">
        <w:rPr>
          <w:rFonts w:ascii="Times New Roman" w:eastAsia="Times New Roman" w:hAnsi="Times New Roman" w:cs="Times New Roman"/>
          <w:b/>
          <w:i/>
          <w:sz w:val="24"/>
        </w:rPr>
        <w:t xml:space="preserve"> slávu vítězům. </w:t>
      </w:r>
    </w:p>
    <w:p w:rsidR="00990395" w:rsidRDefault="00990395" w:rsidP="005325D2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990395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Město a jeho obyvatelé (probudit se) do mlhavého rána. </w:t>
      </w:r>
    </w:p>
    <w:p w:rsidR="00923BEE" w:rsidRPr="00923BEE" w:rsidRDefault="00923BEE" w:rsidP="00923BEE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923BEE">
        <w:rPr>
          <w:rFonts w:ascii="Times New Roman" w:eastAsia="Times New Roman" w:hAnsi="Times New Roman" w:cs="Times New Roman"/>
          <w:b/>
          <w:i/>
          <w:sz w:val="24"/>
        </w:rPr>
        <w:t xml:space="preserve">Město a jeho obyvatelé </w:t>
      </w:r>
      <w:r w:rsidRPr="00923BEE">
        <w:rPr>
          <w:rFonts w:ascii="Times New Roman" w:eastAsia="Times New Roman" w:hAnsi="Times New Roman" w:cs="Times New Roman"/>
          <w:b/>
          <w:i/>
          <w:sz w:val="24"/>
        </w:rPr>
        <w:t xml:space="preserve">se </w:t>
      </w:r>
      <w:r w:rsidRPr="00923BEE">
        <w:rPr>
          <w:rFonts w:ascii="Times New Roman" w:eastAsia="Times New Roman" w:hAnsi="Times New Roman" w:cs="Times New Roman"/>
          <w:b/>
          <w:i/>
          <w:sz w:val="24"/>
        </w:rPr>
        <w:t>probudi</w:t>
      </w:r>
      <w:r w:rsidRPr="00923BEE">
        <w:rPr>
          <w:rFonts w:ascii="Times New Roman" w:eastAsia="Times New Roman" w:hAnsi="Times New Roman" w:cs="Times New Roman"/>
          <w:b/>
          <w:i/>
          <w:sz w:val="24"/>
        </w:rPr>
        <w:t>li</w:t>
      </w:r>
      <w:r w:rsidRPr="00923BEE">
        <w:rPr>
          <w:rFonts w:ascii="Times New Roman" w:eastAsia="Times New Roman" w:hAnsi="Times New Roman" w:cs="Times New Roman"/>
          <w:b/>
          <w:i/>
          <w:sz w:val="24"/>
        </w:rPr>
        <w:t xml:space="preserve"> do mlhavého rána. </w:t>
      </w:r>
    </w:p>
    <w:p w:rsidR="00990395" w:rsidRDefault="0064378B" w:rsidP="00923BEE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On i jeho matka (mít) zůstat doma. </w:t>
      </w:r>
    </w:p>
    <w:p w:rsidR="001B645A" w:rsidRPr="001B645A" w:rsidRDefault="001B645A" w:rsidP="001B645A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1B645A">
        <w:rPr>
          <w:rFonts w:ascii="Times New Roman" w:eastAsia="Times New Roman" w:hAnsi="Times New Roman" w:cs="Times New Roman"/>
          <w:b/>
          <w:i/>
          <w:sz w:val="24"/>
        </w:rPr>
        <w:t xml:space="preserve">On i jeho matka </w:t>
      </w:r>
      <w:r w:rsidRPr="001B645A">
        <w:rPr>
          <w:rFonts w:ascii="Times New Roman" w:eastAsia="Times New Roman" w:hAnsi="Times New Roman" w:cs="Times New Roman"/>
          <w:b/>
          <w:i/>
          <w:sz w:val="24"/>
        </w:rPr>
        <w:t>měli</w:t>
      </w:r>
      <w:r w:rsidRPr="001B645A">
        <w:rPr>
          <w:rFonts w:ascii="Times New Roman" w:eastAsia="Times New Roman" w:hAnsi="Times New Roman" w:cs="Times New Roman"/>
          <w:b/>
          <w:i/>
          <w:sz w:val="24"/>
        </w:rPr>
        <w:t xml:space="preserve"> zůstat doma. </w:t>
      </w:r>
    </w:p>
    <w:p w:rsidR="00990395" w:rsidRDefault="0064378B" w:rsidP="001B645A">
      <w:pPr>
        <w:spacing w:before="120" w:line="240" w:lineRule="atLeast"/>
        <w:ind w:left="708" w:firstLine="0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>Negativní postoj k projektu (zaujmout) Václav Novák a po něm i další členové městského zastupitelstva.</w:t>
      </w:r>
    </w:p>
    <w:p w:rsidR="001B645A" w:rsidRPr="001B645A" w:rsidRDefault="001B645A" w:rsidP="001B645A">
      <w:pPr>
        <w:spacing w:before="120" w:line="240" w:lineRule="atLeast"/>
        <w:ind w:left="708" w:firstLine="0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1B645A">
        <w:rPr>
          <w:rFonts w:ascii="Times New Roman" w:eastAsia="Times New Roman" w:hAnsi="Times New Roman" w:cs="Times New Roman"/>
          <w:b/>
          <w:i/>
          <w:sz w:val="24"/>
        </w:rPr>
        <w:t xml:space="preserve">Negativní postoj k projektu </w:t>
      </w:r>
      <w:r w:rsidRPr="001B645A">
        <w:rPr>
          <w:rFonts w:ascii="Times New Roman" w:eastAsia="Times New Roman" w:hAnsi="Times New Roman" w:cs="Times New Roman"/>
          <w:b/>
          <w:i/>
          <w:sz w:val="24"/>
        </w:rPr>
        <w:t>zaujal</w:t>
      </w:r>
      <w:r w:rsidRPr="001B645A">
        <w:rPr>
          <w:rFonts w:ascii="Times New Roman" w:eastAsia="Times New Roman" w:hAnsi="Times New Roman" w:cs="Times New Roman"/>
          <w:b/>
          <w:i/>
          <w:sz w:val="24"/>
        </w:rPr>
        <w:t xml:space="preserve"> Václav Novák a po něm i další členové městského zastupitelstva.</w:t>
      </w:r>
    </w:p>
    <w:p w:rsidR="001B645A" w:rsidRPr="001B645A" w:rsidRDefault="001B645A" w:rsidP="001B645A">
      <w:pPr>
        <w:spacing w:before="120" w:line="240" w:lineRule="atLeast"/>
        <w:ind w:left="708" w:firstLine="0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1B645A">
        <w:rPr>
          <w:rFonts w:ascii="Times New Roman" w:eastAsia="Times New Roman" w:hAnsi="Times New Roman" w:cs="Times New Roman"/>
          <w:b/>
          <w:i/>
          <w:sz w:val="24"/>
        </w:rPr>
        <w:t xml:space="preserve">Negativní postoj k projektu </w:t>
      </w:r>
      <w:r w:rsidRPr="001B645A">
        <w:rPr>
          <w:rFonts w:ascii="Times New Roman" w:eastAsia="Times New Roman" w:hAnsi="Times New Roman" w:cs="Times New Roman"/>
          <w:b/>
          <w:i/>
          <w:sz w:val="24"/>
        </w:rPr>
        <w:t>zaujali</w:t>
      </w:r>
      <w:r w:rsidRPr="001B645A">
        <w:rPr>
          <w:rFonts w:ascii="Times New Roman" w:eastAsia="Times New Roman" w:hAnsi="Times New Roman" w:cs="Times New Roman"/>
          <w:b/>
          <w:i/>
          <w:sz w:val="24"/>
        </w:rPr>
        <w:t xml:space="preserve"> Václav Novák a po něm i další členové městského zastupitelstva.</w:t>
      </w:r>
    </w:p>
    <w:p w:rsidR="00990395" w:rsidRDefault="0064378B" w:rsidP="001B645A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Já a ty (být zvědav). </w:t>
      </w:r>
    </w:p>
    <w:p w:rsidR="001B645A" w:rsidRPr="001B645A" w:rsidRDefault="001B645A" w:rsidP="001B645A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1B645A">
        <w:rPr>
          <w:rFonts w:ascii="Times New Roman" w:eastAsia="Times New Roman" w:hAnsi="Times New Roman" w:cs="Times New Roman"/>
          <w:b/>
          <w:i/>
          <w:sz w:val="24"/>
        </w:rPr>
        <w:t xml:space="preserve">Já a ty </w:t>
      </w:r>
      <w:r w:rsidRPr="001B645A">
        <w:rPr>
          <w:rFonts w:ascii="Times New Roman" w:eastAsia="Times New Roman" w:hAnsi="Times New Roman" w:cs="Times New Roman"/>
          <w:b/>
          <w:i/>
          <w:sz w:val="24"/>
        </w:rPr>
        <w:t xml:space="preserve">jsme byli </w:t>
      </w:r>
      <w:r w:rsidRPr="001B645A">
        <w:rPr>
          <w:rFonts w:ascii="Times New Roman" w:eastAsia="Times New Roman" w:hAnsi="Times New Roman" w:cs="Times New Roman"/>
          <w:b/>
          <w:i/>
          <w:sz w:val="24"/>
        </w:rPr>
        <w:t>zvědav</w:t>
      </w:r>
      <w:r w:rsidRPr="001B645A">
        <w:rPr>
          <w:rFonts w:ascii="Times New Roman" w:eastAsia="Times New Roman" w:hAnsi="Times New Roman" w:cs="Times New Roman"/>
          <w:b/>
          <w:i/>
          <w:sz w:val="24"/>
        </w:rPr>
        <w:t>i</w:t>
      </w:r>
      <w:r w:rsidRPr="001B645A">
        <w:rPr>
          <w:rFonts w:ascii="Times New Roman" w:eastAsia="Times New Roman" w:hAnsi="Times New Roman" w:cs="Times New Roman"/>
          <w:b/>
          <w:i/>
          <w:sz w:val="24"/>
        </w:rPr>
        <w:t xml:space="preserve">. </w:t>
      </w:r>
    </w:p>
    <w:p w:rsidR="00990395" w:rsidRDefault="0064378B" w:rsidP="001B645A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Obyvatelé a vlády těchto zemí (být upozorněn) na možné důsledky. </w:t>
      </w:r>
    </w:p>
    <w:p w:rsidR="008731F2" w:rsidRPr="008731F2" w:rsidRDefault="008731F2" w:rsidP="008731F2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8731F2">
        <w:rPr>
          <w:rFonts w:ascii="Times New Roman" w:eastAsia="Times New Roman" w:hAnsi="Times New Roman" w:cs="Times New Roman"/>
          <w:b/>
          <w:i/>
          <w:sz w:val="24"/>
        </w:rPr>
        <w:t>Obyvatelé a vlády těchto zemí b</w:t>
      </w:r>
      <w:r w:rsidRPr="008731F2">
        <w:rPr>
          <w:rFonts w:ascii="Times New Roman" w:eastAsia="Times New Roman" w:hAnsi="Times New Roman" w:cs="Times New Roman"/>
          <w:b/>
          <w:i/>
          <w:sz w:val="24"/>
        </w:rPr>
        <w:t>yli</w:t>
      </w:r>
      <w:r w:rsidRPr="008731F2">
        <w:rPr>
          <w:rFonts w:ascii="Times New Roman" w:eastAsia="Times New Roman" w:hAnsi="Times New Roman" w:cs="Times New Roman"/>
          <w:b/>
          <w:i/>
          <w:sz w:val="24"/>
        </w:rPr>
        <w:t xml:space="preserve"> upozorněn</w:t>
      </w:r>
      <w:r w:rsidRPr="008731F2">
        <w:rPr>
          <w:rFonts w:ascii="Times New Roman" w:eastAsia="Times New Roman" w:hAnsi="Times New Roman" w:cs="Times New Roman"/>
          <w:b/>
          <w:i/>
          <w:sz w:val="24"/>
        </w:rPr>
        <w:t>i</w:t>
      </w:r>
      <w:r w:rsidRPr="008731F2">
        <w:rPr>
          <w:rFonts w:ascii="Times New Roman" w:eastAsia="Times New Roman" w:hAnsi="Times New Roman" w:cs="Times New Roman"/>
          <w:b/>
          <w:i/>
          <w:sz w:val="24"/>
        </w:rPr>
        <w:t xml:space="preserve"> na možné důsledky. </w:t>
      </w:r>
    </w:p>
    <w:p w:rsidR="00990395" w:rsidRDefault="0064378B" w:rsidP="008731F2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Na louce  (pást se) jehňata a ovce. </w:t>
      </w:r>
    </w:p>
    <w:p w:rsidR="008731F2" w:rsidRPr="00B3744F" w:rsidRDefault="008731F2" w:rsidP="008731F2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B3744F">
        <w:rPr>
          <w:rFonts w:ascii="Times New Roman" w:eastAsia="Times New Roman" w:hAnsi="Times New Roman" w:cs="Times New Roman"/>
          <w:b/>
          <w:i/>
          <w:sz w:val="24"/>
        </w:rPr>
        <w:t>Na louce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 xml:space="preserve"> se pásla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 xml:space="preserve"> jehňata a ovce. Na louce </w:t>
      </w:r>
      <w:r w:rsidR="00B3744F" w:rsidRPr="00B3744F">
        <w:rPr>
          <w:rFonts w:ascii="Times New Roman" w:eastAsia="Times New Roman" w:hAnsi="Times New Roman" w:cs="Times New Roman"/>
          <w:b/>
          <w:i/>
          <w:sz w:val="24"/>
        </w:rPr>
        <w:t>se pásly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 xml:space="preserve"> jehňata a ovce. </w:t>
      </w:r>
    </w:p>
    <w:p w:rsidR="00990395" w:rsidRDefault="0064378B" w:rsidP="00B3744F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Toho dne (řezat) babička s Jeníkem na dvoře dříví. </w:t>
      </w:r>
    </w:p>
    <w:p w:rsidR="00B3744F" w:rsidRPr="00B3744F" w:rsidRDefault="00B3744F" w:rsidP="00B3744F">
      <w:pPr>
        <w:spacing w:before="120" w:line="240" w:lineRule="atLeast"/>
        <w:ind w:left="708" w:firstLine="0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B3744F">
        <w:rPr>
          <w:rFonts w:ascii="Times New Roman" w:eastAsia="Times New Roman" w:hAnsi="Times New Roman" w:cs="Times New Roman"/>
          <w:b/>
          <w:i/>
          <w:sz w:val="24"/>
        </w:rPr>
        <w:t xml:space="preserve">Toho dne 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>řeza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>la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 xml:space="preserve"> babička s Jeníkem na dvoře dříví. Toho dne řeza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>li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 xml:space="preserve"> babička s Jeníkem na dvoře dříví. </w:t>
      </w:r>
    </w:p>
    <w:p w:rsidR="00990395" w:rsidRDefault="0064378B" w:rsidP="00B3744F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(Být upozorněn) vlády i obyvatelé všech uvedených zemí. </w:t>
      </w:r>
    </w:p>
    <w:p w:rsidR="00B3744F" w:rsidRPr="00B3744F" w:rsidRDefault="00B3744F" w:rsidP="00B3744F">
      <w:pPr>
        <w:spacing w:before="120" w:line="240" w:lineRule="atLeast"/>
        <w:ind w:left="708" w:firstLine="0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B3744F">
        <w:rPr>
          <w:rFonts w:ascii="Times New Roman" w:eastAsia="Times New Roman" w:hAnsi="Times New Roman" w:cs="Times New Roman"/>
          <w:b/>
          <w:i/>
          <w:sz w:val="24"/>
        </w:rPr>
        <w:t>Byly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 xml:space="preserve"> upozorněn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>y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 xml:space="preserve"> vlády i obyvatelé všech uvedených zemí. 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>Byli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 xml:space="preserve"> upozorněn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>i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 xml:space="preserve"> vlády i obyvatelé všech uvedených zemí. </w:t>
      </w:r>
    </w:p>
    <w:p w:rsidR="00990395" w:rsidRDefault="0064378B" w:rsidP="00B3744F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Na všech konferencích (být přijat) usnesení a rezoluce. </w:t>
      </w:r>
    </w:p>
    <w:p w:rsidR="00B3744F" w:rsidRPr="00B3744F" w:rsidRDefault="00B3744F" w:rsidP="00B3744F">
      <w:pPr>
        <w:spacing w:before="120" w:line="240" w:lineRule="atLeast"/>
        <w:ind w:left="708" w:firstLine="0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B3744F">
        <w:rPr>
          <w:rFonts w:ascii="Times New Roman" w:eastAsia="Times New Roman" w:hAnsi="Times New Roman" w:cs="Times New Roman"/>
          <w:b/>
          <w:i/>
          <w:sz w:val="24"/>
        </w:rPr>
        <w:t>Na všech konferencích b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>yla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 xml:space="preserve"> přijat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>a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 xml:space="preserve"> usnesení a rezoluce. 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 xml:space="preserve">Na všech konferencích 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>b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>yly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 xml:space="preserve"> přijat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>y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 xml:space="preserve"> usnesení a rezoluce. </w:t>
      </w:r>
    </w:p>
    <w:p w:rsidR="00990395" w:rsidRDefault="0064378B" w:rsidP="00B3744F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Žena a dítě (být přiveden) na stanici. </w:t>
      </w:r>
    </w:p>
    <w:p w:rsidR="00B3744F" w:rsidRPr="00B3744F" w:rsidRDefault="00B3744F" w:rsidP="00B3744F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B3744F">
        <w:rPr>
          <w:rFonts w:ascii="Times New Roman" w:eastAsia="Times New Roman" w:hAnsi="Times New Roman" w:cs="Times New Roman"/>
          <w:b/>
          <w:i/>
          <w:sz w:val="24"/>
        </w:rPr>
        <w:t>Žena a dítě b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>yly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 xml:space="preserve"> přiveden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>y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 xml:space="preserve"> na stanici. </w:t>
      </w:r>
    </w:p>
    <w:p w:rsidR="00990395" w:rsidRDefault="0064378B" w:rsidP="00B3744F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(Nastoupit) sto cvičenců, ale po chvíli zase (odejít). </w:t>
      </w:r>
    </w:p>
    <w:p w:rsidR="00B3744F" w:rsidRPr="00B3744F" w:rsidRDefault="00B3744F" w:rsidP="00B3744F">
      <w:pPr>
        <w:spacing w:before="120" w:line="240" w:lineRule="atLeast"/>
        <w:ind w:left="708" w:firstLine="0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B3744F">
        <w:rPr>
          <w:rFonts w:ascii="Times New Roman" w:eastAsia="Times New Roman" w:hAnsi="Times New Roman" w:cs="Times New Roman"/>
          <w:b/>
          <w:i/>
          <w:sz w:val="24"/>
        </w:rPr>
        <w:t>Nastoupi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>lo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 xml:space="preserve"> sto cvičenců, ale po chvíli zase 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>o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>de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>šlo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>. Nastoupi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>lo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 xml:space="preserve"> sto cvičenců, ale po chvíli zase ode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>šli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 xml:space="preserve">. </w:t>
      </w:r>
    </w:p>
    <w:p w:rsidR="00990395" w:rsidRDefault="0064378B" w:rsidP="00B3744F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Tento hráč, ba celé mužstvo (zklamat). </w:t>
      </w:r>
    </w:p>
    <w:p w:rsidR="00B3744F" w:rsidRPr="00B3744F" w:rsidRDefault="00B3744F" w:rsidP="00B3744F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B3744F">
        <w:rPr>
          <w:rFonts w:ascii="Times New Roman" w:eastAsia="Times New Roman" w:hAnsi="Times New Roman" w:cs="Times New Roman"/>
          <w:b/>
          <w:i/>
          <w:sz w:val="24"/>
        </w:rPr>
        <w:t xml:space="preserve">Tento hráč, ba celé mužstvo 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>z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>klama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>li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 xml:space="preserve">. </w:t>
      </w:r>
    </w:p>
    <w:p w:rsidR="00AB67DC" w:rsidRDefault="0064378B" w:rsidP="00B3744F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Kotě a kuře (zůstat) na dvoře. </w:t>
      </w:r>
    </w:p>
    <w:p w:rsidR="00B3744F" w:rsidRPr="00B3744F" w:rsidRDefault="00B3744F" w:rsidP="00B3744F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B3744F">
        <w:rPr>
          <w:rFonts w:ascii="Times New Roman" w:eastAsia="Times New Roman" w:hAnsi="Times New Roman" w:cs="Times New Roman"/>
          <w:b/>
          <w:i/>
          <w:sz w:val="24"/>
        </w:rPr>
        <w:t>Kotě a kuře zůsta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>ly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 xml:space="preserve"> na dvoře. </w:t>
      </w:r>
    </w:p>
    <w:p w:rsidR="00990395" w:rsidRDefault="0064378B" w:rsidP="00B3744F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Švédsko, Finsko i ostatní země (podepsat) dohodu. </w:t>
      </w:r>
    </w:p>
    <w:p w:rsidR="00B3744F" w:rsidRPr="00B3744F" w:rsidRDefault="00B3744F" w:rsidP="00B3744F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B3744F">
        <w:rPr>
          <w:rFonts w:ascii="Times New Roman" w:eastAsia="Times New Roman" w:hAnsi="Times New Roman" w:cs="Times New Roman"/>
          <w:b/>
          <w:i/>
          <w:sz w:val="24"/>
        </w:rPr>
        <w:t>Švédsko, Finsko i ostatní země podepsa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>ly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 xml:space="preserve"> dohodu. </w:t>
      </w:r>
    </w:p>
    <w:p w:rsidR="00B3744F" w:rsidRDefault="00B3744F" w:rsidP="00B3744F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990395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 xml:space="preserve">V soutěži (vystoupit) pěvecké sbory a sólisté. </w:t>
      </w:r>
    </w:p>
    <w:p w:rsidR="002B26F2" w:rsidRPr="002B26F2" w:rsidRDefault="002B26F2" w:rsidP="002B26F2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2B26F2">
        <w:rPr>
          <w:rFonts w:ascii="Times New Roman" w:eastAsia="Times New Roman" w:hAnsi="Times New Roman" w:cs="Times New Roman"/>
          <w:b/>
          <w:i/>
          <w:sz w:val="24"/>
        </w:rPr>
        <w:t>V soutěži vystoupi</w:t>
      </w:r>
      <w:r w:rsidRPr="002B26F2">
        <w:rPr>
          <w:rFonts w:ascii="Times New Roman" w:eastAsia="Times New Roman" w:hAnsi="Times New Roman" w:cs="Times New Roman"/>
          <w:b/>
          <w:i/>
          <w:sz w:val="24"/>
        </w:rPr>
        <w:t>ly</w:t>
      </w:r>
      <w:r w:rsidRPr="002B26F2">
        <w:rPr>
          <w:rFonts w:ascii="Times New Roman" w:eastAsia="Times New Roman" w:hAnsi="Times New Roman" w:cs="Times New Roman"/>
          <w:b/>
          <w:i/>
          <w:sz w:val="24"/>
        </w:rPr>
        <w:t xml:space="preserve"> pěvecké sbory a sólisté. </w:t>
      </w:r>
    </w:p>
    <w:p w:rsidR="00B3744F" w:rsidRPr="00B3744F" w:rsidRDefault="00B3744F" w:rsidP="002B26F2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B3744F">
        <w:rPr>
          <w:rFonts w:ascii="Times New Roman" w:eastAsia="Times New Roman" w:hAnsi="Times New Roman" w:cs="Times New Roman"/>
          <w:b/>
          <w:i/>
          <w:sz w:val="24"/>
        </w:rPr>
        <w:t xml:space="preserve">V soutěži 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>vystoupi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>li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 xml:space="preserve"> pěvecké sbory a sólisté. </w:t>
      </w:r>
    </w:p>
    <w:p w:rsidR="0064378B" w:rsidRDefault="0064378B" w:rsidP="00B3744F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315C63">
        <w:rPr>
          <w:rFonts w:ascii="Times New Roman" w:eastAsia="Times New Roman" w:hAnsi="Times New Roman" w:cs="Times New Roman"/>
          <w:sz w:val="24"/>
        </w:rPr>
        <w:t>Předsednictvo vlády i jednotlivá ministerstva (projednat) uvedené dokumenty.</w:t>
      </w:r>
    </w:p>
    <w:p w:rsidR="00B3744F" w:rsidRPr="00B3744F" w:rsidRDefault="00B3744F" w:rsidP="00B3744F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B3744F">
        <w:rPr>
          <w:rFonts w:ascii="Times New Roman" w:eastAsia="Times New Roman" w:hAnsi="Times New Roman" w:cs="Times New Roman"/>
          <w:b/>
          <w:i/>
          <w:sz w:val="24"/>
        </w:rPr>
        <w:t>Předsednictvo v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 xml:space="preserve">lády i jednotlivá ministerstva 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>projedna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>ly</w:t>
      </w:r>
      <w:r w:rsidRPr="00B3744F">
        <w:rPr>
          <w:rFonts w:ascii="Times New Roman" w:eastAsia="Times New Roman" w:hAnsi="Times New Roman" w:cs="Times New Roman"/>
          <w:b/>
          <w:i/>
          <w:sz w:val="24"/>
        </w:rPr>
        <w:t xml:space="preserve"> uvedené dokumenty.</w:t>
      </w:r>
    </w:p>
    <w:p w:rsidR="00B3744F" w:rsidRPr="00315C63" w:rsidRDefault="00B3744F" w:rsidP="00B3744F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64378B" w:rsidRPr="00315C63" w:rsidRDefault="0064378B" w:rsidP="0064378B">
      <w:pPr>
        <w:jc w:val="both"/>
        <w:rPr>
          <w:rFonts w:ascii="Times New Roman" w:eastAsia="Times New Roman" w:hAnsi="Times New Roman" w:cs="Times New Roman"/>
          <w:sz w:val="24"/>
        </w:rPr>
      </w:pPr>
    </w:p>
    <w:p w:rsidR="0064378B" w:rsidRPr="00990395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</w:rPr>
      </w:pPr>
      <w:r w:rsidRPr="00990395">
        <w:rPr>
          <w:rFonts w:ascii="Times New Roman" w:eastAsia="Times New Roman" w:hAnsi="Times New Roman" w:cs="Times New Roman"/>
          <w:b/>
          <w:sz w:val="24"/>
        </w:rPr>
        <w:t>Doplňte v souvětích interpunkci a určete počet vět v souvětí:</w:t>
      </w:r>
    </w:p>
    <w:p w:rsidR="00990395" w:rsidRDefault="00990395" w:rsidP="0064378B">
      <w:pPr>
        <w:pStyle w:val="Zkladntextodsazen"/>
        <w:rPr>
          <w:rFonts w:ascii="Times New Roman" w:eastAsia="Times New Roman" w:hAnsi="Times New Roman" w:cs="Times New Roman"/>
          <w:sz w:val="24"/>
        </w:rPr>
      </w:pPr>
    </w:p>
    <w:p w:rsidR="0064378B" w:rsidRPr="00990395" w:rsidRDefault="0064378B" w:rsidP="00990395">
      <w:pPr>
        <w:pStyle w:val="Zkladntextodsazen"/>
        <w:ind w:left="0" w:firstLine="0"/>
        <w:rPr>
          <w:rFonts w:ascii="Times New Roman" w:eastAsia="Times New Roman" w:hAnsi="Times New Roman" w:cs="Times New Roman"/>
          <w:sz w:val="24"/>
        </w:rPr>
      </w:pPr>
      <w:r w:rsidRPr="00990395">
        <w:rPr>
          <w:rFonts w:ascii="Times New Roman" w:eastAsia="Times New Roman" w:hAnsi="Times New Roman" w:cs="Times New Roman"/>
          <w:sz w:val="24"/>
        </w:rPr>
        <w:t>Po první světové válce</w:t>
      </w:r>
      <w:r w:rsidR="00B3744F">
        <w:rPr>
          <w:rFonts w:ascii="Times New Roman" w:eastAsia="Times New Roman" w:hAnsi="Times New Roman" w:cs="Times New Roman"/>
          <w:sz w:val="24"/>
        </w:rPr>
        <w:t>,</w:t>
      </w:r>
      <w:r w:rsidRPr="00990395">
        <w:rPr>
          <w:rFonts w:ascii="Times New Roman" w:eastAsia="Times New Roman" w:hAnsi="Times New Roman" w:cs="Times New Roman"/>
          <w:sz w:val="24"/>
        </w:rPr>
        <w:t xml:space="preserve"> kdy jsem si začal uvědomovat pojem divadla</w:t>
      </w:r>
      <w:r w:rsidR="00B3744F">
        <w:rPr>
          <w:rFonts w:ascii="Times New Roman" w:eastAsia="Times New Roman" w:hAnsi="Times New Roman" w:cs="Times New Roman"/>
          <w:sz w:val="24"/>
        </w:rPr>
        <w:t>,</w:t>
      </w:r>
      <w:r w:rsidRPr="00990395">
        <w:rPr>
          <w:rFonts w:ascii="Times New Roman" w:eastAsia="Times New Roman" w:hAnsi="Times New Roman" w:cs="Times New Roman"/>
          <w:sz w:val="24"/>
        </w:rPr>
        <w:t xml:space="preserve"> jméno Ferenc Futurista nebo jméno Vlasta Burian už byla značka.</w:t>
      </w:r>
    </w:p>
    <w:p w:rsidR="0064378B" w:rsidRPr="00990395" w:rsidRDefault="0064378B" w:rsidP="00990395">
      <w:pPr>
        <w:pStyle w:val="Zkladntextodsazen"/>
        <w:ind w:left="0" w:firstLine="0"/>
        <w:rPr>
          <w:rFonts w:ascii="Times New Roman" w:eastAsia="Times New Roman" w:hAnsi="Times New Roman" w:cs="Times New Roman"/>
          <w:sz w:val="24"/>
        </w:rPr>
      </w:pPr>
      <w:r w:rsidRPr="00990395">
        <w:rPr>
          <w:rFonts w:ascii="Times New Roman" w:eastAsia="Times New Roman" w:hAnsi="Times New Roman" w:cs="Times New Roman"/>
          <w:sz w:val="24"/>
        </w:rPr>
        <w:t>Vjížděli jsme do středu Vídně kolem divadla</w:t>
      </w:r>
      <w:r w:rsidR="00B3744F">
        <w:rPr>
          <w:rFonts w:ascii="Times New Roman" w:eastAsia="Times New Roman" w:hAnsi="Times New Roman" w:cs="Times New Roman"/>
          <w:sz w:val="24"/>
        </w:rPr>
        <w:t>,</w:t>
      </w:r>
      <w:r w:rsidRPr="00990395">
        <w:rPr>
          <w:rFonts w:ascii="Times New Roman" w:eastAsia="Times New Roman" w:hAnsi="Times New Roman" w:cs="Times New Roman"/>
          <w:sz w:val="24"/>
        </w:rPr>
        <w:t xml:space="preserve"> kde jsme před lety s Voskovcem provedli něco</w:t>
      </w:r>
      <w:r w:rsidR="00B3744F">
        <w:rPr>
          <w:rFonts w:ascii="Times New Roman" w:eastAsia="Times New Roman" w:hAnsi="Times New Roman" w:cs="Times New Roman"/>
          <w:sz w:val="24"/>
        </w:rPr>
        <w:t>,</w:t>
      </w:r>
      <w:r w:rsidRPr="00990395">
        <w:rPr>
          <w:rFonts w:ascii="Times New Roman" w:eastAsia="Times New Roman" w:hAnsi="Times New Roman" w:cs="Times New Roman"/>
          <w:sz w:val="24"/>
        </w:rPr>
        <w:t xml:space="preserve"> co jsme možná neměli</w:t>
      </w:r>
      <w:r w:rsidR="00B3744F">
        <w:rPr>
          <w:rFonts w:ascii="Times New Roman" w:eastAsia="Times New Roman" w:hAnsi="Times New Roman" w:cs="Times New Roman"/>
          <w:sz w:val="24"/>
        </w:rPr>
        <w:t>,</w:t>
      </w:r>
      <w:r w:rsidRPr="00990395">
        <w:rPr>
          <w:rFonts w:ascii="Times New Roman" w:eastAsia="Times New Roman" w:hAnsi="Times New Roman" w:cs="Times New Roman"/>
          <w:sz w:val="24"/>
        </w:rPr>
        <w:t xml:space="preserve"> ale co přeci stálo za to.</w:t>
      </w:r>
    </w:p>
    <w:p w:rsidR="0064378B" w:rsidRPr="00990395" w:rsidRDefault="0064378B" w:rsidP="00990395">
      <w:pPr>
        <w:pStyle w:val="Zkladntextodsazen"/>
        <w:ind w:left="0" w:firstLine="0"/>
        <w:rPr>
          <w:rFonts w:ascii="Times New Roman" w:eastAsia="Times New Roman" w:hAnsi="Times New Roman" w:cs="Times New Roman"/>
          <w:sz w:val="24"/>
        </w:rPr>
      </w:pPr>
      <w:r w:rsidRPr="00990395">
        <w:rPr>
          <w:rFonts w:ascii="Times New Roman" w:eastAsia="Times New Roman" w:hAnsi="Times New Roman" w:cs="Times New Roman"/>
          <w:sz w:val="24"/>
        </w:rPr>
        <w:t xml:space="preserve">Když ale vzpomínám na </w:t>
      </w:r>
      <w:proofErr w:type="spellStart"/>
      <w:r w:rsidRPr="00990395">
        <w:rPr>
          <w:rFonts w:ascii="Times New Roman" w:eastAsia="Times New Roman" w:hAnsi="Times New Roman" w:cs="Times New Roman"/>
          <w:sz w:val="24"/>
        </w:rPr>
        <w:t>Thorda</w:t>
      </w:r>
      <w:proofErr w:type="spellEnd"/>
      <w:r w:rsidR="00B3744F">
        <w:rPr>
          <w:rFonts w:ascii="Times New Roman" w:eastAsia="Times New Roman" w:hAnsi="Times New Roman" w:cs="Times New Roman"/>
          <w:sz w:val="24"/>
        </w:rPr>
        <w:t>,</w:t>
      </w:r>
      <w:r w:rsidRPr="00990395">
        <w:rPr>
          <w:rFonts w:ascii="Times New Roman" w:eastAsia="Times New Roman" w:hAnsi="Times New Roman" w:cs="Times New Roman"/>
          <w:sz w:val="24"/>
        </w:rPr>
        <w:t xml:space="preserve"> tak se svýma vzpomínkovýma očima musím dívat nahoru nad sebe</w:t>
      </w:r>
      <w:r w:rsidR="00B3744F">
        <w:rPr>
          <w:rFonts w:ascii="Times New Roman" w:eastAsia="Times New Roman" w:hAnsi="Times New Roman" w:cs="Times New Roman"/>
          <w:sz w:val="24"/>
        </w:rPr>
        <w:t>,</w:t>
      </w:r>
      <w:r w:rsidRPr="00990395">
        <w:rPr>
          <w:rFonts w:ascii="Times New Roman" w:eastAsia="Times New Roman" w:hAnsi="Times New Roman" w:cs="Times New Roman"/>
          <w:sz w:val="24"/>
        </w:rPr>
        <w:t xml:space="preserve"> protože ten pes byl tenkrát asi </w:t>
      </w:r>
      <w:proofErr w:type="spellStart"/>
      <w:r w:rsidRPr="00990395">
        <w:rPr>
          <w:rFonts w:ascii="Times New Roman" w:eastAsia="Times New Roman" w:hAnsi="Times New Roman" w:cs="Times New Roman"/>
          <w:sz w:val="24"/>
        </w:rPr>
        <w:t>osmnáckrát</w:t>
      </w:r>
      <w:proofErr w:type="spellEnd"/>
      <w:r w:rsidRPr="00990395">
        <w:rPr>
          <w:rFonts w:ascii="Times New Roman" w:eastAsia="Times New Roman" w:hAnsi="Times New Roman" w:cs="Times New Roman"/>
          <w:sz w:val="24"/>
        </w:rPr>
        <w:t xml:space="preserve"> větší než já a já ho vždycky viděl jenom </w:t>
      </w:r>
      <w:bookmarkStart w:id="0" w:name="_GoBack"/>
      <w:bookmarkEnd w:id="0"/>
      <w:r w:rsidRPr="00990395">
        <w:rPr>
          <w:rFonts w:ascii="Times New Roman" w:eastAsia="Times New Roman" w:hAnsi="Times New Roman" w:cs="Times New Roman"/>
          <w:sz w:val="24"/>
        </w:rPr>
        <w:t>zespoda.</w:t>
      </w:r>
    </w:p>
    <w:p w:rsidR="0064378B" w:rsidRPr="0087390B" w:rsidRDefault="0064378B" w:rsidP="0087390B">
      <w:pPr>
        <w:pStyle w:val="Zkladntextodsazen"/>
        <w:ind w:left="0" w:firstLine="0"/>
        <w:rPr>
          <w:rFonts w:ascii="Times New Roman" w:eastAsia="Times New Roman" w:hAnsi="Times New Roman" w:cs="Times New Roman"/>
          <w:sz w:val="24"/>
        </w:rPr>
      </w:pPr>
      <w:proofErr w:type="spellStart"/>
      <w:r w:rsidRPr="0087390B">
        <w:rPr>
          <w:rFonts w:ascii="Times New Roman" w:eastAsia="Times New Roman" w:hAnsi="Times New Roman" w:cs="Times New Roman"/>
          <w:sz w:val="24"/>
        </w:rPr>
        <w:t>Thord</w:t>
      </w:r>
      <w:proofErr w:type="spellEnd"/>
      <w:r w:rsidRPr="0087390B">
        <w:rPr>
          <w:rFonts w:ascii="Times New Roman" w:eastAsia="Times New Roman" w:hAnsi="Times New Roman" w:cs="Times New Roman"/>
          <w:sz w:val="24"/>
        </w:rPr>
        <w:t xml:space="preserve"> patřil k těm psům</w:t>
      </w:r>
      <w:r w:rsidR="00B3744F">
        <w:rPr>
          <w:rFonts w:ascii="Times New Roman" w:eastAsia="Times New Roman" w:hAnsi="Times New Roman" w:cs="Times New Roman"/>
          <w:sz w:val="24"/>
        </w:rPr>
        <w:t>,</w:t>
      </w:r>
      <w:r w:rsidRPr="0087390B">
        <w:rPr>
          <w:rFonts w:ascii="Times New Roman" w:eastAsia="Times New Roman" w:hAnsi="Times New Roman" w:cs="Times New Roman"/>
          <w:sz w:val="24"/>
        </w:rPr>
        <w:t xml:space="preserve"> co někde ve Švýcarsku u jakéhosi kláštera běhají po skalách</w:t>
      </w:r>
      <w:r w:rsidR="00B3744F">
        <w:rPr>
          <w:rFonts w:ascii="Times New Roman" w:eastAsia="Times New Roman" w:hAnsi="Times New Roman" w:cs="Times New Roman"/>
          <w:sz w:val="24"/>
        </w:rPr>
        <w:t>,</w:t>
      </w:r>
      <w:r w:rsidRPr="0087390B">
        <w:rPr>
          <w:rFonts w:ascii="Times New Roman" w:eastAsia="Times New Roman" w:hAnsi="Times New Roman" w:cs="Times New Roman"/>
          <w:sz w:val="24"/>
        </w:rPr>
        <w:t xml:space="preserve"> hledají zbloudilé turisty</w:t>
      </w:r>
      <w:r w:rsidR="00B3744F">
        <w:rPr>
          <w:rFonts w:ascii="Times New Roman" w:eastAsia="Times New Roman" w:hAnsi="Times New Roman" w:cs="Times New Roman"/>
          <w:sz w:val="24"/>
        </w:rPr>
        <w:t>,</w:t>
      </w:r>
      <w:r w:rsidRPr="0087390B">
        <w:rPr>
          <w:rFonts w:ascii="Times New Roman" w:eastAsia="Times New Roman" w:hAnsi="Times New Roman" w:cs="Times New Roman"/>
          <w:sz w:val="24"/>
        </w:rPr>
        <w:t xml:space="preserve"> mají na krku soudek s rumem a zesláblému turistovi nabízejí doušek.</w:t>
      </w:r>
    </w:p>
    <w:p w:rsidR="009D6197" w:rsidRPr="00A37E59" w:rsidRDefault="009D6197" w:rsidP="009D6197">
      <w:pPr>
        <w:pStyle w:val="Odstavecseseznamem1"/>
      </w:pPr>
    </w:p>
    <w:sectPr w:rsidR="009D6197" w:rsidRPr="00A37E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84AB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2335BBF"/>
    <w:multiLevelType w:val="hybridMultilevel"/>
    <w:tmpl w:val="FD80CE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4874322"/>
    <w:multiLevelType w:val="hybridMultilevel"/>
    <w:tmpl w:val="C6788874"/>
    <w:lvl w:ilvl="0" w:tplc="C19C02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000CA5"/>
    <w:multiLevelType w:val="hybridMultilevel"/>
    <w:tmpl w:val="7C2619AE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8EB202F"/>
    <w:multiLevelType w:val="hybridMultilevel"/>
    <w:tmpl w:val="753C1B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DE75518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656599D"/>
    <w:multiLevelType w:val="hybridMultilevel"/>
    <w:tmpl w:val="C5DC1CD0"/>
    <w:lvl w:ilvl="0" w:tplc="65C4AD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7FF1EE9"/>
    <w:multiLevelType w:val="hybridMultilevel"/>
    <w:tmpl w:val="EFC032B2"/>
    <w:lvl w:ilvl="0" w:tplc="D7766F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1D1F7E"/>
    <w:multiLevelType w:val="hybridMultilevel"/>
    <w:tmpl w:val="B6BCEDAE"/>
    <w:lvl w:ilvl="0" w:tplc="044657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62E16E8"/>
    <w:multiLevelType w:val="hybridMultilevel"/>
    <w:tmpl w:val="CDDC08A2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573E3DC6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7D6D0F9D"/>
    <w:multiLevelType w:val="hybridMultilevel"/>
    <w:tmpl w:val="7D689DA0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FAD76AB"/>
    <w:multiLevelType w:val="hybridMultilevel"/>
    <w:tmpl w:val="130E664E"/>
    <w:lvl w:ilvl="0" w:tplc="E2B6111E">
      <w:start w:val="1"/>
      <w:numFmt w:val="lowerLetter"/>
      <w:lvlText w:val="%1)"/>
      <w:lvlJc w:val="left"/>
      <w:pPr>
        <w:ind w:left="130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29" w:hanging="360"/>
      </w:pPr>
    </w:lvl>
    <w:lvl w:ilvl="2" w:tplc="0405001B" w:tentative="1">
      <w:start w:val="1"/>
      <w:numFmt w:val="lowerRoman"/>
      <w:lvlText w:val="%3."/>
      <w:lvlJc w:val="right"/>
      <w:pPr>
        <w:ind w:left="2749" w:hanging="180"/>
      </w:pPr>
    </w:lvl>
    <w:lvl w:ilvl="3" w:tplc="0405000F" w:tentative="1">
      <w:start w:val="1"/>
      <w:numFmt w:val="decimal"/>
      <w:lvlText w:val="%4."/>
      <w:lvlJc w:val="left"/>
      <w:pPr>
        <w:ind w:left="3469" w:hanging="360"/>
      </w:pPr>
    </w:lvl>
    <w:lvl w:ilvl="4" w:tplc="04050019" w:tentative="1">
      <w:start w:val="1"/>
      <w:numFmt w:val="lowerLetter"/>
      <w:lvlText w:val="%5."/>
      <w:lvlJc w:val="left"/>
      <w:pPr>
        <w:ind w:left="4189" w:hanging="360"/>
      </w:pPr>
    </w:lvl>
    <w:lvl w:ilvl="5" w:tplc="0405001B" w:tentative="1">
      <w:start w:val="1"/>
      <w:numFmt w:val="lowerRoman"/>
      <w:lvlText w:val="%6."/>
      <w:lvlJc w:val="right"/>
      <w:pPr>
        <w:ind w:left="4909" w:hanging="180"/>
      </w:pPr>
    </w:lvl>
    <w:lvl w:ilvl="6" w:tplc="0405000F" w:tentative="1">
      <w:start w:val="1"/>
      <w:numFmt w:val="decimal"/>
      <w:lvlText w:val="%7."/>
      <w:lvlJc w:val="left"/>
      <w:pPr>
        <w:ind w:left="5629" w:hanging="360"/>
      </w:pPr>
    </w:lvl>
    <w:lvl w:ilvl="7" w:tplc="04050019" w:tentative="1">
      <w:start w:val="1"/>
      <w:numFmt w:val="lowerLetter"/>
      <w:lvlText w:val="%8."/>
      <w:lvlJc w:val="left"/>
      <w:pPr>
        <w:ind w:left="6349" w:hanging="360"/>
      </w:pPr>
    </w:lvl>
    <w:lvl w:ilvl="8" w:tplc="0405001B" w:tentative="1">
      <w:start w:val="1"/>
      <w:numFmt w:val="lowerRoman"/>
      <w:lvlText w:val="%9."/>
      <w:lvlJc w:val="right"/>
      <w:pPr>
        <w:ind w:left="7069" w:hanging="180"/>
      </w:p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7"/>
  </w:num>
  <w:num w:numId="5">
    <w:abstractNumId w:val="2"/>
  </w:num>
  <w:num w:numId="6">
    <w:abstractNumId w:val="3"/>
  </w:num>
  <w:num w:numId="7">
    <w:abstractNumId w:val="11"/>
  </w:num>
  <w:num w:numId="8">
    <w:abstractNumId w:val="10"/>
  </w:num>
  <w:num w:numId="9">
    <w:abstractNumId w:val="0"/>
  </w:num>
  <w:num w:numId="10">
    <w:abstractNumId w:val="5"/>
  </w:num>
  <w:num w:numId="11">
    <w:abstractNumId w:val="12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C19"/>
    <w:rsid w:val="0004197F"/>
    <w:rsid w:val="00077FF4"/>
    <w:rsid w:val="000F39F0"/>
    <w:rsid w:val="001B645A"/>
    <w:rsid w:val="001E5F05"/>
    <w:rsid w:val="001F6DAC"/>
    <w:rsid w:val="002204D0"/>
    <w:rsid w:val="00234E4D"/>
    <w:rsid w:val="002B26F2"/>
    <w:rsid w:val="002C02B8"/>
    <w:rsid w:val="002D20AE"/>
    <w:rsid w:val="002D47DF"/>
    <w:rsid w:val="00315C19"/>
    <w:rsid w:val="00315C63"/>
    <w:rsid w:val="00325232"/>
    <w:rsid w:val="003560B9"/>
    <w:rsid w:val="00383EF4"/>
    <w:rsid w:val="00420989"/>
    <w:rsid w:val="00422832"/>
    <w:rsid w:val="00437E9E"/>
    <w:rsid w:val="00464242"/>
    <w:rsid w:val="00481BF5"/>
    <w:rsid w:val="004A03F3"/>
    <w:rsid w:val="004C73EF"/>
    <w:rsid w:val="004F47C3"/>
    <w:rsid w:val="005325D2"/>
    <w:rsid w:val="00537047"/>
    <w:rsid w:val="0055198A"/>
    <w:rsid w:val="00561B4F"/>
    <w:rsid w:val="00595337"/>
    <w:rsid w:val="005A2145"/>
    <w:rsid w:val="00615B8A"/>
    <w:rsid w:val="0064378B"/>
    <w:rsid w:val="006D6816"/>
    <w:rsid w:val="0072545E"/>
    <w:rsid w:val="0074438F"/>
    <w:rsid w:val="0075242D"/>
    <w:rsid w:val="007554A7"/>
    <w:rsid w:val="00760BAC"/>
    <w:rsid w:val="00796600"/>
    <w:rsid w:val="007F0264"/>
    <w:rsid w:val="00800667"/>
    <w:rsid w:val="00841B26"/>
    <w:rsid w:val="00854B66"/>
    <w:rsid w:val="00870EFD"/>
    <w:rsid w:val="008731F2"/>
    <w:rsid w:val="0087390B"/>
    <w:rsid w:val="008960FC"/>
    <w:rsid w:val="008D7257"/>
    <w:rsid w:val="00905953"/>
    <w:rsid w:val="00923BEE"/>
    <w:rsid w:val="0092561F"/>
    <w:rsid w:val="00990395"/>
    <w:rsid w:val="009B22FF"/>
    <w:rsid w:val="009D6197"/>
    <w:rsid w:val="00A06E1D"/>
    <w:rsid w:val="00A1498F"/>
    <w:rsid w:val="00A37E59"/>
    <w:rsid w:val="00A86AB9"/>
    <w:rsid w:val="00AB0A65"/>
    <w:rsid w:val="00AB67DC"/>
    <w:rsid w:val="00AC21E9"/>
    <w:rsid w:val="00AF4147"/>
    <w:rsid w:val="00B3744F"/>
    <w:rsid w:val="00B64BE5"/>
    <w:rsid w:val="00B71C37"/>
    <w:rsid w:val="00B72C10"/>
    <w:rsid w:val="00CA635D"/>
    <w:rsid w:val="00CA6EA4"/>
    <w:rsid w:val="00CD0ED9"/>
    <w:rsid w:val="00D67255"/>
    <w:rsid w:val="00DF7B1D"/>
    <w:rsid w:val="00E540B5"/>
    <w:rsid w:val="00E91FCD"/>
    <w:rsid w:val="00EB5F5B"/>
    <w:rsid w:val="00ED6D40"/>
    <w:rsid w:val="00F12DA3"/>
    <w:rsid w:val="00F36211"/>
    <w:rsid w:val="00F36E56"/>
    <w:rsid w:val="00F43E5B"/>
    <w:rsid w:val="00F5301F"/>
    <w:rsid w:val="00F675BE"/>
    <w:rsid w:val="00FD3C02"/>
    <w:rsid w:val="00FE0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E9E"/>
  </w:style>
  <w:style w:type="paragraph" w:styleId="Nadpis1">
    <w:name w:val="heading 1"/>
    <w:basedOn w:val="Normln"/>
    <w:next w:val="Normln"/>
    <w:link w:val="Nadpis1Char"/>
    <w:uiPriority w:val="99"/>
    <w:qFormat/>
    <w:rsid w:val="00481BF5"/>
    <w:pPr>
      <w:keepNext/>
      <w:widowControl w:val="0"/>
      <w:autoSpaceDE w:val="0"/>
      <w:autoSpaceDN w:val="0"/>
      <w:adjustRightInd w:val="0"/>
      <w:spacing w:line="240" w:lineRule="auto"/>
      <w:ind w:firstLine="0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styleId="Zkladntext2">
    <w:name w:val="Body Text 2"/>
    <w:basedOn w:val="Normln"/>
    <w:link w:val="Zkladntext2Char"/>
    <w:uiPriority w:val="99"/>
    <w:semiHidden/>
    <w:unhideWhenUsed/>
    <w:rsid w:val="002D47D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D47DF"/>
  </w:style>
  <w:style w:type="paragraph" w:customStyle="1" w:styleId="Odstavecseseznamem1">
    <w:name w:val="Odstavec se seznamem1"/>
    <w:basedOn w:val="Normln"/>
    <w:rsid w:val="002D47DF"/>
    <w:pPr>
      <w:spacing w:after="200"/>
      <w:ind w:left="720" w:firstLine="0"/>
    </w:pPr>
    <w:rPr>
      <w:rFonts w:ascii="Times New Roman" w:eastAsia="Times New Roman" w:hAnsi="Times New Roman" w:cs="Times New Roman"/>
      <w:sz w:val="24"/>
    </w:rPr>
  </w:style>
  <w:style w:type="character" w:customStyle="1" w:styleId="Nadpis1Char">
    <w:name w:val="Nadpis 1 Char"/>
    <w:basedOn w:val="Standardnpsmoodstavce"/>
    <w:link w:val="Nadpis1"/>
    <w:uiPriority w:val="99"/>
    <w:rsid w:val="00481BF5"/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4378B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437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E9E"/>
  </w:style>
  <w:style w:type="paragraph" w:styleId="Nadpis1">
    <w:name w:val="heading 1"/>
    <w:basedOn w:val="Normln"/>
    <w:next w:val="Normln"/>
    <w:link w:val="Nadpis1Char"/>
    <w:uiPriority w:val="99"/>
    <w:qFormat/>
    <w:rsid w:val="00481BF5"/>
    <w:pPr>
      <w:keepNext/>
      <w:widowControl w:val="0"/>
      <w:autoSpaceDE w:val="0"/>
      <w:autoSpaceDN w:val="0"/>
      <w:adjustRightInd w:val="0"/>
      <w:spacing w:line="240" w:lineRule="auto"/>
      <w:ind w:firstLine="0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styleId="Zkladntext2">
    <w:name w:val="Body Text 2"/>
    <w:basedOn w:val="Normln"/>
    <w:link w:val="Zkladntext2Char"/>
    <w:uiPriority w:val="99"/>
    <w:semiHidden/>
    <w:unhideWhenUsed/>
    <w:rsid w:val="002D47D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D47DF"/>
  </w:style>
  <w:style w:type="paragraph" w:customStyle="1" w:styleId="Odstavecseseznamem1">
    <w:name w:val="Odstavec se seznamem1"/>
    <w:basedOn w:val="Normln"/>
    <w:rsid w:val="002D47DF"/>
    <w:pPr>
      <w:spacing w:after="200"/>
      <w:ind w:left="720" w:firstLine="0"/>
    </w:pPr>
    <w:rPr>
      <w:rFonts w:ascii="Times New Roman" w:eastAsia="Times New Roman" w:hAnsi="Times New Roman" w:cs="Times New Roman"/>
      <w:sz w:val="24"/>
    </w:rPr>
  </w:style>
  <w:style w:type="character" w:customStyle="1" w:styleId="Nadpis1Char">
    <w:name w:val="Nadpis 1 Char"/>
    <w:basedOn w:val="Standardnpsmoodstavce"/>
    <w:link w:val="Nadpis1"/>
    <w:uiPriority w:val="99"/>
    <w:rsid w:val="00481BF5"/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4378B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437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5</Pages>
  <Words>1318</Words>
  <Characters>7778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9078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PhDr. Jana VAŇKOVÁ</dc:creator>
  <cp:keywords/>
  <dc:description/>
  <cp:lastModifiedBy>PhDr. Jana VAŇKOVÁ</cp:lastModifiedBy>
  <cp:revision>73</cp:revision>
  <dcterms:created xsi:type="dcterms:W3CDTF">2016-09-12T10:38:00Z</dcterms:created>
  <dcterms:modified xsi:type="dcterms:W3CDTF">2016-10-24T13:58:00Z</dcterms:modified>
</cp:coreProperties>
</file>