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0C" w:rsidRDefault="00CF1B0C" w:rsidP="00CF1B0C">
      <w:bookmarkStart w:id="0" w:name="_GoBack"/>
      <w:bookmarkEnd w:id="0"/>
    </w:p>
    <w:p w:rsidR="00CF1B0C" w:rsidRDefault="00CF1B0C" w:rsidP="00CF1B0C">
      <w:r>
        <w:t>1.a Přemyslovský stát, jeho vznik, ústřední a místní orgány do poloviny 11. století</w:t>
      </w:r>
    </w:p>
    <w:p w:rsidR="00CF1B0C" w:rsidRDefault="00CF1B0C" w:rsidP="00CF1B0C">
      <w:r>
        <w:t xml:space="preserve">1.b Vznik ČSR </w:t>
      </w:r>
      <w:r w:rsidR="0054729B">
        <w:t>(</w:t>
      </w:r>
      <w:r>
        <w:t xml:space="preserve"> Recepční zákon 1918</w:t>
      </w:r>
      <w:r w:rsidR="0054729B">
        <w:t>, Prozatímní ústava a její novely)</w:t>
      </w:r>
      <w:r>
        <w:t xml:space="preserve"> </w:t>
      </w:r>
    </w:p>
    <w:p w:rsidR="00CF1B0C" w:rsidRDefault="00CF1B0C" w:rsidP="0054729B"/>
    <w:p w:rsidR="00D63FE9" w:rsidRDefault="00D63FE9" w:rsidP="00CF1B0C"/>
    <w:p w:rsidR="00CF1B0C" w:rsidRDefault="0054729B" w:rsidP="00CF1B0C">
      <w:r>
        <w:t>2</w:t>
      </w:r>
      <w:r w:rsidR="00CF1B0C">
        <w:t xml:space="preserve">. a </w:t>
      </w:r>
      <w:r w:rsidR="00DA3193">
        <w:t>Změny práva a právní prameny husitského období</w:t>
      </w:r>
    </w:p>
    <w:p w:rsidR="00CF1B0C" w:rsidRDefault="0054729B" w:rsidP="00CF1B0C">
      <w:r>
        <w:t>2</w:t>
      </w:r>
      <w:r w:rsidR="00CF1B0C">
        <w:t>. b Ústavní listina 1920</w:t>
      </w:r>
    </w:p>
    <w:p w:rsidR="00CF1B0C" w:rsidRDefault="00CF1B0C" w:rsidP="00CF1B0C"/>
    <w:p w:rsidR="00D63FE9" w:rsidRDefault="00D63FE9" w:rsidP="00CF1B0C"/>
    <w:p w:rsidR="00CF1B0C" w:rsidRDefault="0054729B" w:rsidP="00CF1B0C">
      <w:r>
        <w:t>3</w:t>
      </w:r>
      <w:r w:rsidR="00CF1B0C">
        <w:t xml:space="preserve">. a Právní </w:t>
      </w:r>
      <w:r>
        <w:t>prameny v</w:t>
      </w:r>
      <w:r w:rsidR="00CF1B0C">
        <w:t> době předhusitské</w:t>
      </w:r>
      <w:r w:rsidR="00DA3193">
        <w:t>, Zemské desky</w:t>
      </w:r>
    </w:p>
    <w:p w:rsidR="00CF1B0C" w:rsidRDefault="0054729B" w:rsidP="00CF1B0C">
      <w:r>
        <w:t>3</w:t>
      </w:r>
      <w:r w:rsidR="00CF1B0C">
        <w:t xml:space="preserve">. b Právní zakotvení hranic ČSR </w:t>
      </w:r>
      <w:r>
        <w:t>a ČSSR</w:t>
      </w:r>
    </w:p>
    <w:p w:rsidR="00CF1B0C" w:rsidRDefault="00CF1B0C" w:rsidP="00CF1B0C"/>
    <w:p w:rsidR="00D63FE9" w:rsidRDefault="00D63FE9" w:rsidP="00CF1B0C"/>
    <w:p w:rsidR="00CF1B0C" w:rsidRDefault="0054729B" w:rsidP="00CF1B0C">
      <w:r>
        <w:t>4</w:t>
      </w:r>
      <w:r w:rsidR="00CF1B0C">
        <w:t xml:space="preserve">. a Právní </w:t>
      </w:r>
      <w:r>
        <w:t xml:space="preserve">prameny </w:t>
      </w:r>
      <w:r w:rsidR="00CF1B0C">
        <w:t>doby stavovské</w:t>
      </w:r>
    </w:p>
    <w:p w:rsidR="00CF1B0C" w:rsidRDefault="0054729B" w:rsidP="00CF1B0C">
      <w:r>
        <w:t>4</w:t>
      </w:r>
      <w:r w:rsidR="00CF1B0C">
        <w:t xml:space="preserve">. b </w:t>
      </w:r>
      <w:r>
        <w:t>Soudní soustava za první ČSR</w:t>
      </w:r>
    </w:p>
    <w:p w:rsidR="0054729B" w:rsidRDefault="0054729B" w:rsidP="00CF1B0C"/>
    <w:p w:rsidR="00D63FE9" w:rsidRDefault="00D63FE9" w:rsidP="00CF1B0C"/>
    <w:p w:rsidR="00CF1B0C" w:rsidRDefault="0054729B" w:rsidP="00CF1B0C">
      <w:r>
        <w:t>5</w:t>
      </w:r>
      <w:r w:rsidR="00CF1B0C">
        <w:t>. a Horní zákoník Václava II. a další vývoj horního práva</w:t>
      </w:r>
    </w:p>
    <w:p w:rsidR="00CF1B0C" w:rsidRDefault="0054729B" w:rsidP="00CF1B0C">
      <w:r>
        <w:t>5</w:t>
      </w:r>
      <w:r w:rsidR="004154E8">
        <w:t>. b Vývoj volebního práva v</w:t>
      </w:r>
      <w:r w:rsidR="00CF1B0C">
        <w:t xml:space="preserve"> </w:t>
      </w:r>
      <w:r>
        <w:t>1848 - 1938</w:t>
      </w:r>
    </w:p>
    <w:p w:rsidR="00CF1B0C" w:rsidRDefault="00CF1B0C" w:rsidP="00CF1B0C"/>
    <w:p w:rsidR="00D63FE9" w:rsidRDefault="00D63FE9" w:rsidP="00CF1B0C"/>
    <w:p w:rsidR="00CF1B0C" w:rsidRDefault="0054729B" w:rsidP="00CF1B0C">
      <w:r>
        <w:t>6</w:t>
      </w:r>
      <w:r w:rsidR="00CF1B0C">
        <w:t xml:space="preserve">. a Vznik středověkých měst, právní základ jejich existence, organizace jejich správy a soudnictví </w:t>
      </w:r>
    </w:p>
    <w:p w:rsidR="00CF1B0C" w:rsidRDefault="0054729B" w:rsidP="00CF1B0C">
      <w:r>
        <w:t>6</w:t>
      </w:r>
      <w:r w:rsidR="00CF1B0C">
        <w:t>. b Právní úprava občanských práv a svobod 1848 - 1938</w:t>
      </w:r>
    </w:p>
    <w:p w:rsidR="00CF1B0C" w:rsidRDefault="00CF1B0C" w:rsidP="0054729B"/>
    <w:p w:rsidR="00D63FE9" w:rsidRDefault="00D63FE9" w:rsidP="00CF1B0C"/>
    <w:p w:rsidR="00D63FE9" w:rsidRDefault="00D63FE9" w:rsidP="00CF1B0C"/>
    <w:p w:rsidR="00CF1B0C" w:rsidRDefault="0054729B" w:rsidP="00CF1B0C">
      <w:r>
        <w:t>7</w:t>
      </w:r>
      <w:r w:rsidR="00CF1B0C">
        <w:t xml:space="preserve">. a Instituty </w:t>
      </w:r>
      <w:r>
        <w:t>civilního</w:t>
      </w:r>
      <w:r w:rsidR="00CF1B0C">
        <w:t xml:space="preserve"> práva do r. 1627</w:t>
      </w:r>
    </w:p>
    <w:p w:rsidR="00CF1B0C" w:rsidRDefault="0054729B" w:rsidP="00CF1B0C">
      <w:r>
        <w:t>7</w:t>
      </w:r>
      <w:r w:rsidR="00CF1B0C">
        <w:t>. b Organizace veřejné správy v ČSR v letech 1918-19</w:t>
      </w:r>
      <w:r>
        <w:t>38</w:t>
      </w:r>
    </w:p>
    <w:p w:rsidR="00CF1B0C" w:rsidRDefault="00CF1B0C" w:rsidP="00CF1B0C">
      <w:pPr>
        <w:ind w:left="720"/>
      </w:pPr>
    </w:p>
    <w:p w:rsidR="00D63FE9" w:rsidRDefault="00D63FE9" w:rsidP="00CF1B0C"/>
    <w:p w:rsidR="00CF1B0C" w:rsidRDefault="0054729B" w:rsidP="00CF1B0C">
      <w:r>
        <w:t>8</w:t>
      </w:r>
      <w:r w:rsidR="00CF1B0C">
        <w:t>. a Stát české koruny v době stavovské, jeho složení, orgány</w:t>
      </w:r>
    </w:p>
    <w:p w:rsidR="00CF1B0C" w:rsidRDefault="0054729B" w:rsidP="00CF1B0C">
      <w:r>
        <w:t>8</w:t>
      </w:r>
      <w:r w:rsidR="00CF1B0C">
        <w:t xml:space="preserve">. b </w:t>
      </w:r>
      <w:r w:rsidR="00CC7A5D">
        <w:t>Právo a správa v Protektorátu Čechy a Morava</w:t>
      </w:r>
    </w:p>
    <w:p w:rsidR="00CF1B0C" w:rsidRDefault="00CF1B0C" w:rsidP="00CF1B0C"/>
    <w:p w:rsidR="00D63FE9" w:rsidRDefault="00D63FE9" w:rsidP="00CF1B0C"/>
    <w:p w:rsidR="00CF1B0C" w:rsidRDefault="0054729B" w:rsidP="00CF1B0C">
      <w:r>
        <w:t>9</w:t>
      </w:r>
      <w:r w:rsidR="00CF1B0C">
        <w:t>. a Vznik rakouského soustátí a jeho společné orgány za absolutismu</w:t>
      </w:r>
    </w:p>
    <w:p w:rsidR="0054729B" w:rsidRDefault="0054729B" w:rsidP="00CF1B0C">
      <w:r>
        <w:t>9</w:t>
      </w:r>
      <w:r w:rsidR="00CF1B0C">
        <w:t xml:space="preserve">. b </w:t>
      </w:r>
      <w:r w:rsidR="00CC7A5D">
        <w:t>Dekrety prezidenta republiky, kontinui</w:t>
      </w:r>
      <w:r w:rsidR="00B84DD6">
        <w:t>ta právního řádu a obnovení právního pořádku</w:t>
      </w:r>
    </w:p>
    <w:p w:rsidR="0054729B" w:rsidRDefault="0054729B" w:rsidP="00CF1B0C"/>
    <w:p w:rsidR="00D63FE9" w:rsidRDefault="00D63FE9" w:rsidP="00CF1B0C"/>
    <w:p w:rsidR="00CF1B0C" w:rsidRDefault="00CF1B0C" w:rsidP="00CF1B0C">
      <w:r>
        <w:t>1</w:t>
      </w:r>
      <w:r w:rsidR="0054729B">
        <w:t>0</w:t>
      </w:r>
      <w:r>
        <w:t xml:space="preserve">. a </w:t>
      </w:r>
      <w:r w:rsidR="00500D09">
        <w:t xml:space="preserve">Postavení a vztah českého státu ke Svaté říši římské </w:t>
      </w:r>
      <w:r w:rsidR="0054729B">
        <w:t>(Zlatá bula sicilská, Zlatá bula Karlova)</w:t>
      </w:r>
    </w:p>
    <w:p w:rsidR="00CF1B0C" w:rsidRDefault="00CF1B0C" w:rsidP="00CF1B0C">
      <w:r>
        <w:t>1</w:t>
      </w:r>
      <w:r w:rsidR="0054729B">
        <w:t>0</w:t>
      </w:r>
      <w:r>
        <w:t xml:space="preserve">. b </w:t>
      </w:r>
      <w:r w:rsidR="0054729B">
        <w:t>Vývoj p</w:t>
      </w:r>
      <w:r>
        <w:t xml:space="preserve">ráva </w:t>
      </w:r>
      <w:r w:rsidR="0054729B">
        <w:t>v</w:t>
      </w:r>
      <w:r>
        <w:t xml:space="preserve"> první ČSR</w:t>
      </w:r>
    </w:p>
    <w:p w:rsidR="00CF1B0C" w:rsidRDefault="00CF1B0C" w:rsidP="00CF1B0C"/>
    <w:p w:rsidR="00D63FE9" w:rsidRDefault="00D63FE9" w:rsidP="00CF1B0C"/>
    <w:p w:rsidR="00CF1B0C" w:rsidRDefault="00CF1B0C" w:rsidP="00CF1B0C">
      <w:r>
        <w:t>1</w:t>
      </w:r>
      <w:r w:rsidR="00CC7A5D">
        <w:t>1</w:t>
      </w:r>
      <w:r>
        <w:t xml:space="preserve">. a </w:t>
      </w:r>
      <w:r w:rsidR="00CC7A5D">
        <w:t>Vývoj soudnictví a procesního práva do r. 1627</w:t>
      </w:r>
    </w:p>
    <w:p w:rsidR="00CF1B0C" w:rsidRDefault="00CF1B0C" w:rsidP="00CF1B0C">
      <w:r>
        <w:t>1</w:t>
      </w:r>
      <w:r w:rsidR="00CC7A5D">
        <w:t>1</w:t>
      </w:r>
      <w:r>
        <w:t>. b Mnichovská dohoda a její důsledky</w:t>
      </w:r>
    </w:p>
    <w:p w:rsidR="00CF1B0C" w:rsidRDefault="00CF1B0C" w:rsidP="00CF1B0C">
      <w:pPr>
        <w:ind w:left="720"/>
      </w:pPr>
    </w:p>
    <w:p w:rsidR="00D63FE9" w:rsidRDefault="00D63FE9" w:rsidP="00CF1B0C"/>
    <w:p w:rsidR="00CF1B0C" w:rsidRDefault="00CF1B0C" w:rsidP="00CF1B0C">
      <w:r>
        <w:t>1</w:t>
      </w:r>
      <w:r w:rsidR="00CC7A5D">
        <w:t>2</w:t>
      </w:r>
      <w:r>
        <w:t xml:space="preserve">. a </w:t>
      </w:r>
      <w:r w:rsidR="00CC7A5D">
        <w:t>Vývoj t</w:t>
      </w:r>
      <w:r>
        <w:t>restní</w:t>
      </w:r>
      <w:r w:rsidR="00CC7A5D">
        <w:t>ho</w:t>
      </w:r>
      <w:r>
        <w:t xml:space="preserve"> práv</w:t>
      </w:r>
      <w:r w:rsidR="00CC7A5D">
        <w:t>a</w:t>
      </w:r>
      <w:r>
        <w:t xml:space="preserve"> </w:t>
      </w:r>
      <w:r w:rsidR="00CC7A5D">
        <w:t>do r. 1627</w:t>
      </w:r>
    </w:p>
    <w:p w:rsidR="00CF1B0C" w:rsidRDefault="00CF1B0C" w:rsidP="00CF1B0C">
      <w:r>
        <w:t>1</w:t>
      </w:r>
      <w:r w:rsidR="00B062DC">
        <w:t>2</w:t>
      </w:r>
      <w:r>
        <w:t xml:space="preserve">. b </w:t>
      </w:r>
      <w:r w:rsidR="00CC7A5D">
        <w:t xml:space="preserve">Právní vývoj </w:t>
      </w:r>
      <w:r>
        <w:t>Druhé republiky</w:t>
      </w:r>
    </w:p>
    <w:p w:rsidR="00CF1B0C" w:rsidRDefault="00CF1B0C" w:rsidP="00CF1B0C"/>
    <w:p w:rsidR="00CF1B0C" w:rsidRDefault="00CC7A5D" w:rsidP="00CF1B0C">
      <w:r>
        <w:t>13</w:t>
      </w:r>
      <w:r w:rsidR="00CF1B0C">
        <w:t xml:space="preserve">. a Obnovené zřízení zemské, </w:t>
      </w:r>
      <w:proofErr w:type="spellStart"/>
      <w:r w:rsidR="00CF1B0C">
        <w:t>Novelly</w:t>
      </w:r>
      <w:proofErr w:type="spellEnd"/>
      <w:r w:rsidR="00CF1B0C">
        <w:t xml:space="preserve"> a </w:t>
      </w:r>
      <w:proofErr w:type="spellStart"/>
      <w:r w:rsidR="00CF1B0C">
        <w:t>Deklaratoria</w:t>
      </w:r>
      <w:proofErr w:type="spellEnd"/>
    </w:p>
    <w:p w:rsidR="00CF1B0C" w:rsidRDefault="00CC7A5D" w:rsidP="00CF1B0C">
      <w:r>
        <w:t>13</w:t>
      </w:r>
      <w:r w:rsidR="00CF1B0C">
        <w:t>. b Prozatímní státní zřízení ČSR v emigraci</w:t>
      </w:r>
    </w:p>
    <w:p w:rsidR="00CF1B0C" w:rsidRDefault="00CF1B0C" w:rsidP="00CF1B0C">
      <w:r>
        <w:t xml:space="preserve"> </w:t>
      </w:r>
    </w:p>
    <w:p w:rsidR="00D63FE9" w:rsidRDefault="00D63FE9" w:rsidP="00CF1B0C"/>
    <w:p w:rsidR="00CF1B0C" w:rsidRDefault="00CC7A5D" w:rsidP="00CF1B0C">
      <w:r>
        <w:t>14</w:t>
      </w:r>
      <w:r w:rsidR="00CF1B0C">
        <w:t xml:space="preserve">. a Reformy Marie Terezie </w:t>
      </w:r>
      <w:r>
        <w:t xml:space="preserve">a Josefa II. </w:t>
      </w:r>
      <w:r w:rsidR="00CF1B0C">
        <w:t>v oblasti správy a právního řádu</w:t>
      </w:r>
    </w:p>
    <w:p w:rsidR="00CF1B0C" w:rsidRDefault="00CC7A5D" w:rsidP="00CF1B0C">
      <w:r>
        <w:t>14</w:t>
      </w:r>
      <w:r w:rsidR="00CF1B0C">
        <w:t>. b Ústavní a právní vývoj Slovenské republiky 1939-1945</w:t>
      </w:r>
    </w:p>
    <w:p w:rsidR="00CF1B0C" w:rsidRDefault="00CF1B0C" w:rsidP="00CF1B0C"/>
    <w:p w:rsidR="00D63FE9" w:rsidRDefault="00D63FE9" w:rsidP="00CF1B0C"/>
    <w:p w:rsidR="00CF1B0C" w:rsidRDefault="00B84DD6" w:rsidP="00CF1B0C">
      <w:r>
        <w:t>15</w:t>
      </w:r>
      <w:r w:rsidR="00CF1B0C">
        <w:t>. a Kodifikace trestního práva za Marie Terezie a Josefa II.</w:t>
      </w:r>
    </w:p>
    <w:p w:rsidR="00B84DD6" w:rsidRDefault="00B84DD6" w:rsidP="00B84DD6">
      <w:r>
        <w:t>15</w:t>
      </w:r>
      <w:r w:rsidR="00CF1B0C">
        <w:t xml:space="preserve">. b </w:t>
      </w:r>
      <w:r>
        <w:t>Ústavní vývoj ČSR 1945-19</w:t>
      </w:r>
      <w:r w:rsidR="00DA3193">
        <w:t>60</w:t>
      </w:r>
      <w:r>
        <w:t>, Ústava 9. května 1948</w:t>
      </w:r>
    </w:p>
    <w:p w:rsidR="00B84DD6" w:rsidRDefault="00B84DD6" w:rsidP="00CF1B0C"/>
    <w:p w:rsidR="00CF1B0C" w:rsidRDefault="00CF1B0C" w:rsidP="00CF1B0C">
      <w:r>
        <w:t xml:space="preserve">      </w:t>
      </w:r>
    </w:p>
    <w:p w:rsidR="00CF1B0C" w:rsidRDefault="00B84DD6" w:rsidP="00CF1B0C">
      <w:r>
        <w:t>1</w:t>
      </w:r>
      <w:r w:rsidR="00CF1B0C">
        <w:t>6. a Všeobecný občanský zákoník rakouský, jeho systematika, nejdůležitější instituty</w:t>
      </w:r>
    </w:p>
    <w:p w:rsidR="00CF1B0C" w:rsidRDefault="00B84DD6" w:rsidP="00CF1B0C">
      <w:r>
        <w:t>1</w:t>
      </w:r>
      <w:r w:rsidR="00CF1B0C">
        <w:t xml:space="preserve">6. b </w:t>
      </w:r>
      <w:r>
        <w:t xml:space="preserve">Vývoj veřejné správy 1944 – 1989, </w:t>
      </w:r>
      <w:r w:rsidR="00CF1B0C">
        <w:t>Národní výbory 1944-19</w:t>
      </w:r>
      <w:r>
        <w:t>8</w:t>
      </w:r>
      <w:r w:rsidR="00CF1B0C">
        <w:t>9</w:t>
      </w:r>
    </w:p>
    <w:p w:rsidR="00CF1B0C" w:rsidRDefault="00CF1B0C" w:rsidP="00CF1B0C">
      <w:pPr>
        <w:ind w:left="360"/>
      </w:pPr>
    </w:p>
    <w:p w:rsidR="00D63FE9" w:rsidRDefault="00D63FE9" w:rsidP="00CF1B0C"/>
    <w:p w:rsidR="00CF1B0C" w:rsidRDefault="00B84DD6" w:rsidP="00CF1B0C">
      <w:r>
        <w:t>1</w:t>
      </w:r>
      <w:r w:rsidR="00CF1B0C">
        <w:t xml:space="preserve">7. a </w:t>
      </w:r>
      <w:r>
        <w:t xml:space="preserve">Vývoj právní úpravy </w:t>
      </w:r>
      <w:r w:rsidR="00CF1B0C">
        <w:t>manželství v rakouském právu 19. století</w:t>
      </w:r>
    </w:p>
    <w:p w:rsidR="00B84DD6" w:rsidRDefault="00B84DD6" w:rsidP="00CF1B0C">
      <w:r>
        <w:t>1</w:t>
      </w:r>
      <w:r w:rsidR="00CF1B0C">
        <w:t xml:space="preserve">7. b </w:t>
      </w:r>
      <w:r>
        <w:t>Vývoj trestního práva v letech  1948-1989</w:t>
      </w:r>
    </w:p>
    <w:p w:rsidR="00B84DD6" w:rsidRDefault="00B84DD6" w:rsidP="00CF1B0C"/>
    <w:p w:rsidR="00D63FE9" w:rsidRDefault="00D63FE9" w:rsidP="00CF1B0C"/>
    <w:p w:rsidR="00CF1B0C" w:rsidRDefault="00B84DD6" w:rsidP="00CF1B0C">
      <w:r>
        <w:t>1</w:t>
      </w:r>
      <w:r w:rsidR="00CF1B0C">
        <w:t>8. a Kodifikace trestního práva v 19. století</w:t>
      </w:r>
    </w:p>
    <w:p w:rsidR="00CF1B0C" w:rsidRDefault="00B84DD6" w:rsidP="00CF1B0C">
      <w:r>
        <w:t>1</w:t>
      </w:r>
      <w:r w:rsidR="00B062DC">
        <w:t xml:space="preserve">8. b Vývoj </w:t>
      </w:r>
      <w:r w:rsidR="00CF1B0C">
        <w:t>rodinného</w:t>
      </w:r>
      <w:r>
        <w:t>,</w:t>
      </w:r>
      <w:r w:rsidR="00CF1B0C">
        <w:t xml:space="preserve"> občanského práva</w:t>
      </w:r>
      <w:r>
        <w:t xml:space="preserve"> a hospodářského práva</w:t>
      </w:r>
      <w:r w:rsidR="00CF1B0C">
        <w:t xml:space="preserve"> 194</w:t>
      </w:r>
      <w:r>
        <w:t>8</w:t>
      </w:r>
      <w:r w:rsidR="00CF1B0C">
        <w:t>-19</w:t>
      </w:r>
      <w:r>
        <w:t>89</w:t>
      </w:r>
    </w:p>
    <w:p w:rsidR="00CF1B0C" w:rsidRDefault="00CF1B0C" w:rsidP="00CF1B0C"/>
    <w:p w:rsidR="00D63FE9" w:rsidRDefault="00D63FE9" w:rsidP="00CF1B0C"/>
    <w:p w:rsidR="00CF1B0C" w:rsidRDefault="00B84DD6" w:rsidP="00CF1B0C">
      <w:r>
        <w:t>1</w:t>
      </w:r>
      <w:r w:rsidR="00CF1B0C">
        <w:t>9. a Rakouský ústavní vývoj 1848-1918</w:t>
      </w:r>
    </w:p>
    <w:p w:rsidR="00CF1B0C" w:rsidRDefault="00B84DD6" w:rsidP="000038B8">
      <w:r>
        <w:t>1</w:t>
      </w:r>
      <w:r w:rsidR="000038B8">
        <w:t>9. b Právnická dvouletka</w:t>
      </w:r>
    </w:p>
    <w:p w:rsidR="000038B8" w:rsidRDefault="000038B8" w:rsidP="000038B8"/>
    <w:p w:rsidR="00D63FE9" w:rsidRDefault="00D63FE9" w:rsidP="000038B8"/>
    <w:p w:rsidR="00CF1B0C" w:rsidRDefault="00B84DD6" w:rsidP="000038B8">
      <w:r>
        <w:t>20</w:t>
      </w:r>
      <w:r w:rsidR="000038B8">
        <w:t xml:space="preserve">. a </w:t>
      </w:r>
      <w:r w:rsidR="00CF1B0C">
        <w:t>Dvojkolejnost rakouské správy, správa zeměpanská a samospráva</w:t>
      </w:r>
    </w:p>
    <w:p w:rsidR="000038B8" w:rsidRDefault="00B84DD6" w:rsidP="000038B8">
      <w:r>
        <w:t>20</w:t>
      </w:r>
      <w:r w:rsidR="000038B8">
        <w:t xml:space="preserve">. b </w:t>
      </w:r>
      <w:r>
        <w:t>Vývoj soudnictví 1948-1989</w:t>
      </w:r>
    </w:p>
    <w:p w:rsidR="000038B8" w:rsidRDefault="000038B8" w:rsidP="000038B8"/>
    <w:p w:rsidR="00D63FE9" w:rsidRDefault="00D63FE9" w:rsidP="000038B8"/>
    <w:p w:rsidR="00CF1B0C" w:rsidRDefault="00B84DD6" w:rsidP="000038B8">
      <w:r>
        <w:t>21</w:t>
      </w:r>
      <w:r w:rsidR="000038B8">
        <w:t xml:space="preserve">. a </w:t>
      </w:r>
      <w:r w:rsidR="00CF1B0C">
        <w:t xml:space="preserve">Úprava </w:t>
      </w:r>
      <w:r>
        <w:t xml:space="preserve">obchodního a </w:t>
      </w:r>
      <w:r w:rsidR="00CF1B0C">
        <w:t xml:space="preserve">živnostenského </w:t>
      </w:r>
      <w:r>
        <w:t>p</w:t>
      </w:r>
      <w:r w:rsidR="00CF1B0C">
        <w:t>ráva v druhé  pol. 19. století</w:t>
      </w:r>
    </w:p>
    <w:p w:rsidR="00B84DD6" w:rsidRDefault="00B84DD6" w:rsidP="00B84DD6">
      <w:r>
        <w:t>21</w:t>
      </w:r>
      <w:r w:rsidR="000038B8">
        <w:t xml:space="preserve">. b </w:t>
      </w:r>
      <w:r>
        <w:t>První a druhá pozemková reforma v ČSR a další zásahy do soukromého vlastnictví</w:t>
      </w:r>
    </w:p>
    <w:p w:rsidR="00B84DD6" w:rsidRDefault="00B84DD6" w:rsidP="000038B8"/>
    <w:p w:rsidR="00D63FE9" w:rsidRDefault="00D63FE9" w:rsidP="000038B8"/>
    <w:p w:rsidR="00CF1B0C" w:rsidRDefault="00B84DD6" w:rsidP="000038B8">
      <w:r>
        <w:t>22</w:t>
      </w:r>
      <w:r w:rsidR="000038B8">
        <w:t xml:space="preserve">. a </w:t>
      </w:r>
      <w:r>
        <w:t>Stát České Koruny v době předhusitské, jeho složení a orgány</w:t>
      </w:r>
    </w:p>
    <w:p w:rsidR="000038B8" w:rsidRDefault="00B84DD6" w:rsidP="000038B8">
      <w:r>
        <w:t>22</w:t>
      </w:r>
      <w:r w:rsidR="000038B8">
        <w:t>. b Ústavní vývoj 1960 - 1989</w:t>
      </w:r>
    </w:p>
    <w:p w:rsidR="00B84DD6" w:rsidRDefault="00B84DD6" w:rsidP="00B84DD6"/>
    <w:sectPr w:rsidR="00B84DD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692" w:rsidRDefault="00D63692" w:rsidP="002A3940">
      <w:r>
        <w:separator/>
      </w:r>
    </w:p>
  </w:endnote>
  <w:endnote w:type="continuationSeparator" w:id="0">
    <w:p w:rsidR="00D63692" w:rsidRDefault="00D63692" w:rsidP="002A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692" w:rsidRDefault="00D63692" w:rsidP="002A3940">
      <w:r>
        <w:separator/>
      </w:r>
    </w:p>
  </w:footnote>
  <w:footnote w:type="continuationSeparator" w:id="0">
    <w:p w:rsidR="00D63692" w:rsidRDefault="00D63692" w:rsidP="002A3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940" w:rsidRPr="002A3940" w:rsidRDefault="002A3940">
    <w:pPr>
      <w:pStyle w:val="Zhlav"/>
      <w:rPr>
        <w:b/>
        <w:sz w:val="28"/>
        <w:szCs w:val="28"/>
      </w:rPr>
    </w:pPr>
    <w:r w:rsidRPr="002A3940">
      <w:rPr>
        <w:b/>
        <w:sz w:val="28"/>
        <w:szCs w:val="28"/>
      </w:rPr>
      <w:t>Otázky k souborné zkoušce z ČD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65070"/>
    <w:multiLevelType w:val="hybridMultilevel"/>
    <w:tmpl w:val="8CEE18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B0C"/>
    <w:rsid w:val="000038B8"/>
    <w:rsid w:val="00051EA2"/>
    <w:rsid w:val="002A3940"/>
    <w:rsid w:val="004154E8"/>
    <w:rsid w:val="00500D09"/>
    <w:rsid w:val="0054729B"/>
    <w:rsid w:val="007C35FD"/>
    <w:rsid w:val="009673E7"/>
    <w:rsid w:val="00B062DC"/>
    <w:rsid w:val="00B84DD6"/>
    <w:rsid w:val="00CC7A5D"/>
    <w:rsid w:val="00CF1B0C"/>
    <w:rsid w:val="00D63692"/>
    <w:rsid w:val="00D63FE9"/>
    <w:rsid w:val="00DA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39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A394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A39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A394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39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A394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A39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A394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FPR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Vendulka Valentová</dc:creator>
  <cp:lastModifiedBy>Hana SLAVÍKOVÁ</cp:lastModifiedBy>
  <cp:revision>5</cp:revision>
  <cp:lastPrinted>2018-01-16T15:56:00Z</cp:lastPrinted>
  <dcterms:created xsi:type="dcterms:W3CDTF">2017-10-18T08:15:00Z</dcterms:created>
  <dcterms:modified xsi:type="dcterms:W3CDTF">2018-01-16T15:56:00Z</dcterms:modified>
</cp:coreProperties>
</file>