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C78" w:rsidRPr="001927EA" w:rsidRDefault="001927EA" w:rsidP="007F47BB">
      <w:pPr>
        <w:spacing w:line="312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27EA">
        <w:rPr>
          <w:rFonts w:ascii="Times New Roman" w:hAnsi="Times New Roman" w:cs="Times New Roman"/>
          <w:b/>
          <w:sz w:val="24"/>
          <w:szCs w:val="24"/>
          <w:u w:val="single"/>
        </w:rPr>
        <w:t>Funkční styl administrativní</w:t>
      </w:r>
    </w:p>
    <w:p w:rsidR="001927EA" w:rsidRPr="001927EA" w:rsidRDefault="001927EA" w:rsidP="007F47BB">
      <w:pPr>
        <w:spacing w:line="312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27EA" w:rsidRDefault="006D655A" w:rsidP="007F47BB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6D655A">
        <w:rPr>
          <w:rFonts w:ascii="Times New Roman" w:hAnsi="Times New Roman" w:cs="Times New Roman"/>
          <w:b/>
          <w:sz w:val="24"/>
          <w:szCs w:val="24"/>
        </w:rPr>
        <w:t>Práce s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6D655A">
        <w:rPr>
          <w:rFonts w:ascii="Times New Roman" w:hAnsi="Times New Roman" w:cs="Times New Roman"/>
          <w:b/>
          <w:sz w:val="24"/>
          <w:szCs w:val="24"/>
        </w:rPr>
        <w:t>textem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D655A" w:rsidRPr="00F61EAC" w:rsidRDefault="006D655A" w:rsidP="007F47BB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1EA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F61EAC">
        <w:rPr>
          <w:rFonts w:ascii="Times New Roman" w:hAnsi="Times New Roman" w:cs="Times New Roman"/>
          <w:i/>
          <w:sz w:val="24"/>
          <w:szCs w:val="24"/>
        </w:rPr>
        <w:t>Odpisy pro účely zákona není poplatník povinen uplatnit, přitom odpisování lze i přerušit, ale při dalším odpisování je nutné pokračovat způsobem, jako by odpisování přerušeno nebylo, a to za podmínky, že v době přerušení neuplatní poplatník výdaje paušální částkou podle § 7 nebo § 9. Pokud poplatník uplatní výdaje paušální částkou nebo je jeho daň rovna paušální dani, nelze za toto zdaňovací období uplatnit odpisy v prokázané výši ani o tuto dobu prodloužit odpisování pro daňové účely. Po dobu uplatňování výdajů paušální částkou a</w:t>
      </w:r>
      <w:r w:rsidR="007B50A3">
        <w:rPr>
          <w:rFonts w:ascii="Times New Roman" w:hAnsi="Times New Roman" w:cs="Times New Roman"/>
          <w:i/>
          <w:sz w:val="24"/>
          <w:szCs w:val="24"/>
        </w:rPr>
        <w:t> </w:t>
      </w:r>
      <w:r w:rsidRPr="00F61EAC">
        <w:rPr>
          <w:rFonts w:ascii="Times New Roman" w:hAnsi="Times New Roman" w:cs="Times New Roman"/>
          <w:i/>
          <w:sz w:val="24"/>
          <w:szCs w:val="24"/>
        </w:rPr>
        <w:t xml:space="preserve">ve zdaňovacím období, za které je jeho daň rovna paušální dani, vede </w:t>
      </w:r>
      <w:r w:rsidR="00D34036">
        <w:rPr>
          <w:rFonts w:ascii="Times New Roman" w:hAnsi="Times New Roman" w:cs="Times New Roman"/>
          <w:i/>
          <w:sz w:val="24"/>
          <w:szCs w:val="24"/>
        </w:rPr>
        <w:t xml:space="preserve">poplatník </w:t>
      </w:r>
      <w:r w:rsidRPr="00F61EAC">
        <w:rPr>
          <w:rFonts w:ascii="Times New Roman" w:hAnsi="Times New Roman" w:cs="Times New Roman"/>
          <w:i/>
          <w:sz w:val="24"/>
          <w:szCs w:val="24"/>
        </w:rPr>
        <w:t>odpisy pouze evidenčně.</w:t>
      </w:r>
    </w:p>
    <w:p w:rsidR="0016375B" w:rsidRDefault="0016375B" w:rsidP="007F47BB">
      <w:pPr>
        <w:spacing w:line="312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(Sbírka zákonů ČR)</w:t>
      </w:r>
    </w:p>
    <w:p w:rsidR="00E41D20" w:rsidRPr="009E2FA2" w:rsidRDefault="00E41D20" w:rsidP="007F47BB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9E2FA2">
        <w:rPr>
          <w:rFonts w:ascii="Times New Roman" w:hAnsi="Times New Roman" w:cs="Times New Roman"/>
          <w:b/>
          <w:sz w:val="24"/>
          <w:szCs w:val="24"/>
        </w:rPr>
        <w:t>V textu si všimněte následujících jevů:</w:t>
      </w:r>
    </w:p>
    <w:p w:rsidR="00E41D20" w:rsidRP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F61EAC">
        <w:rPr>
          <w:rFonts w:ascii="Times New Roman" w:hAnsi="Times New Roman" w:cs="Times New Roman"/>
          <w:sz w:val="24"/>
          <w:szCs w:val="24"/>
        </w:rPr>
        <w:t>Najděte části textu, které se opakují v podobných typech komunikátů jako neměnné.</w:t>
      </w:r>
    </w:p>
    <w:p w:rsid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F61EAC">
        <w:rPr>
          <w:rFonts w:ascii="Times New Roman" w:hAnsi="Times New Roman" w:cs="Times New Roman"/>
          <w:sz w:val="24"/>
          <w:szCs w:val="24"/>
        </w:rPr>
        <w:t>V kterých částech textu se projevuje funkce direktivní?</w:t>
      </w:r>
    </w:p>
    <w:p w:rsid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termíny specifické pro tento typ textu.</w:t>
      </w:r>
    </w:p>
    <w:p w:rsid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prostředky neosobního vyjadřování.</w:t>
      </w:r>
    </w:p>
    <w:p w:rsid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Uveďte, které prostředky způsobují sevřenost (kondenzovanost) textu.</w:t>
      </w:r>
    </w:p>
    <w:p w:rsid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Posuďte míru opakování slov.</w:t>
      </w:r>
    </w:p>
    <w:p w:rsidR="00F61EAC" w:rsidRDefault="00F61EAC" w:rsidP="007F47BB">
      <w:pPr>
        <w:pStyle w:val="Odstavecseseznamem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Vysvětlete význam adjektiva </w:t>
      </w:r>
      <w:r w:rsidRPr="005D7515">
        <w:rPr>
          <w:rFonts w:ascii="Times New Roman" w:hAnsi="Times New Roman" w:cs="Times New Roman"/>
          <w:i/>
          <w:sz w:val="24"/>
          <w:szCs w:val="24"/>
        </w:rPr>
        <w:t>zdaňovací</w:t>
      </w:r>
      <w:r>
        <w:rPr>
          <w:rFonts w:ascii="Times New Roman" w:hAnsi="Times New Roman" w:cs="Times New Roman"/>
          <w:sz w:val="24"/>
          <w:szCs w:val="24"/>
        </w:rPr>
        <w:t xml:space="preserve">. Porovnejte s významem adjektiva </w:t>
      </w:r>
      <w:proofErr w:type="spellStart"/>
      <w:r w:rsidRPr="005D7515">
        <w:rPr>
          <w:rFonts w:ascii="Times New Roman" w:hAnsi="Times New Roman" w:cs="Times New Roman"/>
          <w:i/>
          <w:sz w:val="24"/>
          <w:szCs w:val="24"/>
        </w:rPr>
        <w:t>zdaňující</w:t>
      </w:r>
      <w:proofErr w:type="spellEnd"/>
      <w:r>
        <w:rPr>
          <w:rFonts w:ascii="Times New Roman" w:hAnsi="Times New Roman" w:cs="Times New Roman"/>
          <w:sz w:val="24"/>
          <w:szCs w:val="24"/>
        </w:rPr>
        <w:t>. Pokuste se zamyslet nad jinými dvojicemi adjektiv s týmiž významovými rozdíly.</w:t>
      </w:r>
    </w:p>
    <w:p w:rsidR="00F61EAC" w:rsidRPr="009E2FA2" w:rsidRDefault="00F61EAC" w:rsidP="007F47BB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</w:p>
    <w:p w:rsidR="00F61EAC" w:rsidRDefault="00F61EAC" w:rsidP="007F47BB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9E2FA2">
        <w:rPr>
          <w:rFonts w:ascii="Times New Roman" w:hAnsi="Times New Roman" w:cs="Times New Roman"/>
          <w:b/>
          <w:sz w:val="24"/>
          <w:szCs w:val="24"/>
        </w:rPr>
        <w:t xml:space="preserve">Psaní </w:t>
      </w:r>
      <w:r w:rsidR="009E2FA2" w:rsidRPr="009E2FA2">
        <w:rPr>
          <w:rFonts w:ascii="Times New Roman" w:hAnsi="Times New Roman" w:cs="Times New Roman"/>
          <w:b/>
          <w:sz w:val="24"/>
          <w:szCs w:val="24"/>
        </w:rPr>
        <w:t>dat, zkratek a značek</w:t>
      </w:r>
    </w:p>
    <w:p w:rsidR="00AC5B7E" w:rsidRPr="009D475C" w:rsidRDefault="00AC5B7E" w:rsidP="007F47BB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475C">
        <w:rPr>
          <w:rFonts w:ascii="Times New Roman" w:hAnsi="Times New Roman" w:cs="Times New Roman"/>
          <w:sz w:val="24"/>
          <w:szCs w:val="24"/>
        </w:rPr>
        <w:t>Najděte chybně zapsaná data:</w:t>
      </w:r>
    </w:p>
    <w:p w:rsidR="00AC5B7E" w:rsidRDefault="00AC5B7E" w:rsidP="007F47BB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475C">
        <w:rPr>
          <w:rFonts w:ascii="Times New Roman" w:hAnsi="Times New Roman" w:cs="Times New Roman"/>
          <w:sz w:val="24"/>
          <w:szCs w:val="24"/>
        </w:rPr>
        <w:t>1.2.2016</w:t>
      </w:r>
      <w:r w:rsidR="009D475C" w:rsidRPr="009D475C">
        <w:rPr>
          <w:rFonts w:ascii="Times New Roman" w:hAnsi="Times New Roman" w:cs="Times New Roman"/>
          <w:sz w:val="24"/>
          <w:szCs w:val="24"/>
        </w:rPr>
        <w:t xml:space="preserve">; 11. března 2016; 21. 12. 2015; 21.12.2015; Praha, 15. 5. 2016; </w:t>
      </w:r>
      <w:r w:rsidR="00DF0B77">
        <w:rPr>
          <w:rFonts w:ascii="Times New Roman" w:hAnsi="Times New Roman" w:cs="Times New Roman"/>
          <w:sz w:val="24"/>
          <w:szCs w:val="24"/>
        </w:rPr>
        <w:t xml:space="preserve">01. 02.2015; </w:t>
      </w:r>
      <w:r w:rsidR="009D475C" w:rsidRPr="009D475C">
        <w:rPr>
          <w:rFonts w:ascii="Times New Roman" w:hAnsi="Times New Roman" w:cs="Times New Roman"/>
          <w:sz w:val="24"/>
          <w:szCs w:val="24"/>
        </w:rPr>
        <w:t>V</w:t>
      </w:r>
      <w:r w:rsidR="00DF0B77">
        <w:rPr>
          <w:rFonts w:ascii="Times New Roman" w:hAnsi="Times New Roman" w:cs="Times New Roman"/>
          <w:sz w:val="24"/>
          <w:szCs w:val="24"/>
        </w:rPr>
        <w:t> </w:t>
      </w:r>
      <w:r w:rsidR="009D475C" w:rsidRPr="009D475C">
        <w:rPr>
          <w:rFonts w:ascii="Times New Roman" w:hAnsi="Times New Roman" w:cs="Times New Roman"/>
          <w:sz w:val="24"/>
          <w:szCs w:val="24"/>
        </w:rPr>
        <w:t>Praze</w:t>
      </w:r>
      <w:r w:rsidR="00DF0B77">
        <w:rPr>
          <w:rFonts w:ascii="Times New Roman" w:hAnsi="Times New Roman" w:cs="Times New Roman"/>
          <w:sz w:val="24"/>
          <w:szCs w:val="24"/>
        </w:rPr>
        <w:t> </w:t>
      </w:r>
      <w:r w:rsidR="009D475C" w:rsidRPr="009D475C">
        <w:rPr>
          <w:rFonts w:ascii="Times New Roman" w:hAnsi="Times New Roman" w:cs="Times New Roman"/>
          <w:sz w:val="24"/>
          <w:szCs w:val="24"/>
        </w:rPr>
        <w:t>21.</w:t>
      </w:r>
      <w:r w:rsidR="005B1D0D">
        <w:rPr>
          <w:rFonts w:ascii="Times New Roman" w:hAnsi="Times New Roman" w:cs="Times New Roman"/>
          <w:sz w:val="24"/>
          <w:szCs w:val="24"/>
        </w:rPr>
        <w:t> </w:t>
      </w:r>
      <w:r w:rsidR="009D475C" w:rsidRPr="009D475C">
        <w:rPr>
          <w:rFonts w:ascii="Times New Roman" w:hAnsi="Times New Roman" w:cs="Times New Roman"/>
          <w:sz w:val="24"/>
          <w:szCs w:val="24"/>
        </w:rPr>
        <w:t>10.</w:t>
      </w:r>
      <w:r w:rsidR="005B1D0D">
        <w:rPr>
          <w:rFonts w:ascii="Times New Roman" w:hAnsi="Times New Roman" w:cs="Times New Roman"/>
          <w:sz w:val="24"/>
          <w:szCs w:val="24"/>
        </w:rPr>
        <w:t> </w:t>
      </w:r>
      <w:r w:rsidR="009D475C" w:rsidRPr="009D475C">
        <w:rPr>
          <w:rFonts w:ascii="Times New Roman" w:hAnsi="Times New Roman" w:cs="Times New Roman"/>
          <w:sz w:val="24"/>
          <w:szCs w:val="24"/>
        </w:rPr>
        <w:t>2016</w:t>
      </w:r>
    </w:p>
    <w:p w:rsidR="009D475C" w:rsidRDefault="009D475C" w:rsidP="007F47BB">
      <w:pPr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:rsidR="009D475C" w:rsidRDefault="002E0C39" w:rsidP="007F47BB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Napište zkratkou:</w:t>
      </w:r>
    </w:p>
    <w:p w:rsidR="002E0C39" w:rsidRDefault="002E0C39" w:rsidP="007F47BB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popisné, číslo jednací, tohoto roku, vlastní rukou, akciová společnost, před naším letopočtem, před Kristem, a podobně, a tak podobně, společnost s ručením omezeným, a tak dále, takzvaný (tak zvaný), to znamená, popřípadě, například (na příklad), paní, firma, 50</w:t>
      </w:r>
      <w:r w:rsidR="003407F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procent</w:t>
      </w:r>
    </w:p>
    <w:p w:rsidR="00AB2968" w:rsidRDefault="00AB2968" w:rsidP="00081D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7FA" w:rsidRDefault="00E95B2C" w:rsidP="00DE7373">
      <w:pPr>
        <w:spacing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Opravte stylistické a jazykové nedostatky:</w:t>
      </w:r>
    </w:p>
    <w:p w:rsidR="00E95B2C" w:rsidRDefault="00E95B2C" w:rsidP="00DE7373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Třetím cílem trestu jsou výchovná opatření, která směřují k nápravě jedinců páchající protiprávní jednání.</w:t>
      </w:r>
    </w:p>
    <w:p w:rsidR="00E95B2C" w:rsidRDefault="00E95B2C" w:rsidP="00DE7373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průběhu psaní diplomové práce jsem se seznámila a prostudovala mnoho literatury.</w:t>
      </w:r>
    </w:p>
    <w:p w:rsidR="00E95B2C" w:rsidRDefault="00E95B2C" w:rsidP="00DE7373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Univerzita se v budoucnu bude stále více soustředit také na získávání studentů ‒ samoplátců ze zahraničí.</w:t>
      </w:r>
    </w:p>
    <w:p w:rsidR="00E95B2C" w:rsidRDefault="000117E8" w:rsidP="00DE7373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tedy nutné, abyste kontaktovala </w:t>
      </w:r>
      <w:r w:rsidR="008B209E">
        <w:rPr>
          <w:rFonts w:ascii="Times New Roman" w:hAnsi="Times New Roman" w:cs="Times New Roman"/>
          <w:sz w:val="24"/>
          <w:szCs w:val="24"/>
        </w:rPr>
        <w:t xml:space="preserve">vyučující jednotlivých předmětů, nechala si od nich pro každý předmět napsat písemně vyjádření, </w:t>
      </w:r>
      <w:proofErr w:type="gramStart"/>
      <w:r w:rsidR="008B209E">
        <w:rPr>
          <w:rFonts w:ascii="Times New Roman" w:hAnsi="Times New Roman" w:cs="Times New Roman"/>
          <w:sz w:val="24"/>
          <w:szCs w:val="24"/>
        </w:rPr>
        <w:t>zda-</w:t>
      </w:r>
      <w:proofErr w:type="spellStart"/>
      <w:r w:rsidR="008B209E">
        <w:rPr>
          <w:rFonts w:ascii="Times New Roman" w:hAnsi="Times New Roman" w:cs="Times New Roman"/>
          <w:sz w:val="24"/>
          <w:szCs w:val="24"/>
        </w:rPr>
        <w:t>li</w:t>
      </w:r>
      <w:proofErr w:type="spellEnd"/>
      <w:proofErr w:type="gramEnd"/>
      <w:r w:rsidR="008B209E">
        <w:rPr>
          <w:rFonts w:ascii="Times New Roman" w:hAnsi="Times New Roman" w:cs="Times New Roman"/>
          <w:sz w:val="24"/>
          <w:szCs w:val="24"/>
        </w:rPr>
        <w:t xml:space="preserve"> souhlasí či nesouhlasí s individuálním plněním daného předmětu a pokud se vyjádří kladně, musí Vám zároveň písemně stanovit konkrétní podmínky pro individuální plnění daného předmětu.</w:t>
      </w:r>
    </w:p>
    <w:p w:rsidR="008B209E" w:rsidRDefault="008B209E" w:rsidP="00081D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09E" w:rsidRPr="008B209E" w:rsidRDefault="008B209E" w:rsidP="007F47BB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09E">
        <w:rPr>
          <w:rFonts w:ascii="Times New Roman" w:hAnsi="Times New Roman" w:cs="Times New Roman"/>
          <w:b/>
          <w:sz w:val="24"/>
          <w:szCs w:val="24"/>
        </w:rPr>
        <w:t>Zhodnoťte, případně opravte formulace žádostí:</w:t>
      </w:r>
    </w:p>
    <w:p w:rsidR="008B209E" w:rsidRDefault="008B209E" w:rsidP="007F47BB">
      <w:pPr>
        <w:spacing w:after="20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Tímto Vás žádám o prominutí poplatku za překročení standardní doby studia z důvodu mého dlouhodobého pobytu v nemocnici, v příloze přikládám kopii lékařské zprávy po přijetí k hospitalizaci v nemocnici Kadaň. Z těchto důvodů žádám o prominutí poplatku.</w:t>
      </w:r>
    </w:p>
    <w:p w:rsidR="00105F77" w:rsidRDefault="00A10F11" w:rsidP="007F47BB">
      <w:pPr>
        <w:spacing w:after="20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Dovoluji si Vás požádat o sponzorský dar, který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by nám pomohl uhradit náklady spojené s organizací konference Rostlinstvo v regionu Plzeňského kraje, kterou bude pořádat Katedra biologie Fakulty pedagogické Západočeské univerzity v Plzni. </w:t>
      </w:r>
      <w:r w:rsidR="005A7D5E">
        <w:rPr>
          <w:rFonts w:ascii="Times New Roman" w:hAnsi="Times New Roman" w:cs="Times New Roman"/>
          <w:sz w:val="24"/>
          <w:szCs w:val="24"/>
        </w:rPr>
        <w:t>Děkuji za kladné vyřízení.</w:t>
      </w:r>
    </w:p>
    <w:p w:rsidR="00A173F0" w:rsidRDefault="00E5228A" w:rsidP="00696311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Žádost o přezkoumání neudělení zápočtu</w:t>
      </w:r>
    </w:p>
    <w:p w:rsidR="00696311" w:rsidRDefault="00E5228A" w:rsidP="00696311">
      <w:pPr>
        <w:spacing w:after="0" w:line="312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Dobrý den,</w:t>
      </w:r>
    </w:p>
    <w:p w:rsidR="00E5228A" w:rsidRDefault="00E5228A" w:rsidP="00696311">
      <w:pPr>
        <w:spacing w:after="0" w:line="312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studuji předmět KVD/LOP. Mé cvičení vede Mgr. Novák. I přes mé dobré studijní výsledky mi nebyl udělen zápočet. Chtěl bych proto, na základě studentských směrnic, zažádat o přezkoumání</w:t>
      </w:r>
      <w:r w:rsidR="008D430D">
        <w:rPr>
          <w:rFonts w:ascii="Times New Roman" w:hAnsi="Times New Roman" w:cs="Times New Roman"/>
          <w:sz w:val="24"/>
          <w:szCs w:val="24"/>
        </w:rPr>
        <w:t xml:space="preserve"> neudělení zápočtu z výše uvedeného předmětu.</w:t>
      </w:r>
    </w:p>
    <w:p w:rsidR="008D430D" w:rsidRDefault="008D430D" w:rsidP="00696311">
      <w:pPr>
        <w:spacing w:after="0" w:line="312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poděkováním a pozdravem Jan Malý</w:t>
      </w:r>
    </w:p>
    <w:p w:rsidR="00C332FA" w:rsidRDefault="00C332FA" w:rsidP="00081D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00A8" w:rsidRPr="009D475C" w:rsidRDefault="003F00A8" w:rsidP="00081D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F00A8" w:rsidRPr="009D4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8569E1"/>
    <w:multiLevelType w:val="hybridMultilevel"/>
    <w:tmpl w:val="7940F2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EA"/>
    <w:rsid w:val="000117E8"/>
    <w:rsid w:val="00081D8D"/>
    <w:rsid w:val="00105F77"/>
    <w:rsid w:val="0016375B"/>
    <w:rsid w:val="001927EA"/>
    <w:rsid w:val="00282991"/>
    <w:rsid w:val="002E0C39"/>
    <w:rsid w:val="003407FE"/>
    <w:rsid w:val="003F00A8"/>
    <w:rsid w:val="00434D87"/>
    <w:rsid w:val="00561EF2"/>
    <w:rsid w:val="005A7D5E"/>
    <w:rsid w:val="005B1D0D"/>
    <w:rsid w:val="005C4664"/>
    <w:rsid w:val="005D7515"/>
    <w:rsid w:val="00696311"/>
    <w:rsid w:val="006D655A"/>
    <w:rsid w:val="007B50A3"/>
    <w:rsid w:val="007D07FA"/>
    <w:rsid w:val="007F47BB"/>
    <w:rsid w:val="008B209E"/>
    <w:rsid w:val="008D430D"/>
    <w:rsid w:val="00935B88"/>
    <w:rsid w:val="00980402"/>
    <w:rsid w:val="009D475C"/>
    <w:rsid w:val="009E2FA2"/>
    <w:rsid w:val="00A10F11"/>
    <w:rsid w:val="00A173F0"/>
    <w:rsid w:val="00AB2968"/>
    <w:rsid w:val="00AC5B7E"/>
    <w:rsid w:val="00B84C09"/>
    <w:rsid w:val="00C22547"/>
    <w:rsid w:val="00C332FA"/>
    <w:rsid w:val="00D34036"/>
    <w:rsid w:val="00DE7373"/>
    <w:rsid w:val="00DF0B77"/>
    <w:rsid w:val="00E41D20"/>
    <w:rsid w:val="00E5228A"/>
    <w:rsid w:val="00E95B2C"/>
    <w:rsid w:val="00F61EAC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9D1A2"/>
  <w15:chartTrackingRefBased/>
  <w15:docId w15:val="{4FFB1FD6-FE1D-4E71-AE48-7A9A91E6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1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469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41</cp:revision>
  <dcterms:created xsi:type="dcterms:W3CDTF">2023-10-22T15:35:00Z</dcterms:created>
  <dcterms:modified xsi:type="dcterms:W3CDTF">2023-10-22T17:40:00Z</dcterms:modified>
</cp:coreProperties>
</file>