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710" w:rsidRDefault="004F3DD4" w:rsidP="004F3DD4">
      <w:r>
        <w:t>Asertivní práva</w:t>
      </w:r>
    </w:p>
    <w:p w:rsidR="004F3DD4" w:rsidRDefault="0074456A" w:rsidP="004F3DD4">
      <w:r>
        <w:t>Formulace asertivních práv vznikla hlavně z „neasertivních“způsobů komunikace, které jsme si osvojili v průběhu života. Asertivní práva nepotřebují ani tolik vysvětlování jako spíše jejich přijetí za své.</w:t>
      </w:r>
    </w:p>
    <w:p w:rsidR="0074456A" w:rsidRDefault="0074456A" w:rsidP="004F3DD4">
      <w:r>
        <w:t>Asertivní desatero: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Máme právo sami posuzovat své chování a city a být za ně odpovědni. </w:t>
      </w:r>
      <w:r>
        <w:t xml:space="preserve"> Pověra zabraňující prosazování tohoto práva: „</w:t>
      </w:r>
      <w:r w:rsidRPr="0074456A">
        <w:t>Vždy je ně</w:t>
      </w:r>
      <w:r>
        <w:t>kdo</w:t>
      </w:r>
      <w:r w:rsidRPr="0074456A">
        <w:t xml:space="preserve"> nad tebou</w:t>
      </w:r>
      <w:r>
        <w:t>,</w:t>
      </w:r>
      <w:r w:rsidRPr="0074456A">
        <w:t xml:space="preserve"> </w:t>
      </w:r>
      <w:r>
        <w:t>kdo</w:t>
      </w:r>
      <w:r w:rsidRPr="0074456A">
        <w:t xml:space="preserve"> tě posuzuje</w:t>
      </w:r>
      <w:r>
        <w:t>,</w:t>
      </w:r>
      <w:r w:rsidRPr="0074456A">
        <w:t xml:space="preserve"> hodnotí a ty to musíš akceptovat a poslouchat.</w:t>
      </w:r>
      <w:r>
        <w:t>“</w:t>
      </w:r>
      <w:r w:rsidRPr="0074456A">
        <w:t xml:space="preserve">  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Máme právo nenabízet žádné omluvy a výmluvy ospravedlňující naše chování. </w:t>
      </w:r>
      <w:r>
        <w:t>Pověra zabraňující prosazování tohoto práva: „</w:t>
      </w:r>
      <w:r w:rsidRPr="0074456A">
        <w:t>Za své jednání jsi jiným lidem odpovědný.</w:t>
      </w:r>
      <w:r>
        <w:t>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Máme právo posoudit, zda a nakolik jsme zodpovědní za řešení problémů druhých lidí. </w:t>
      </w:r>
      <w:r>
        <w:t>Pověra zabraňující prosazování tohoto práva: „</w:t>
      </w:r>
      <w:r w:rsidRPr="0074456A">
        <w:t>Vůči jiným lidem, institucím a ideálů</w:t>
      </w:r>
      <w:r>
        <w:t>m máš větší zodpovědnost, než</w:t>
      </w:r>
      <w:r w:rsidRPr="0074456A">
        <w:t xml:space="preserve"> za sebe samého.</w:t>
      </w:r>
      <w:r>
        <w:t>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>Máme právo změnit svů</w:t>
      </w:r>
      <w:r w:rsidRPr="0074456A">
        <w:t xml:space="preserve">j názor. </w:t>
      </w:r>
      <w:r>
        <w:t>Pověra zabraňující prosazování tohoto práva: „</w:t>
      </w:r>
      <w:r w:rsidRPr="0074456A">
        <w:t xml:space="preserve">Názor </w:t>
      </w:r>
      <w:r>
        <w:t>který jsi už jednou řekl, bys</w:t>
      </w:r>
      <w:r w:rsidRPr="0074456A">
        <w:t xml:space="preserve"> už nikdy neměl měnit.</w:t>
      </w:r>
      <w:r>
        <w:t>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Máme právo říci: "Já nevím." </w:t>
      </w:r>
      <w:r>
        <w:t>Pověra zabraňující prosazování tohoto práva: „V</w:t>
      </w:r>
      <w:r w:rsidRPr="0074456A">
        <w:t>ždy si musíš být jist důsledků svého jednání.</w:t>
      </w:r>
      <w:r>
        <w:t>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Máme právo být nezávislí na dobré vůli ostatních. </w:t>
      </w:r>
      <w:r>
        <w:t xml:space="preserve">Pověra zabraňující prosazování tohoto práva: „Se </w:t>
      </w:r>
      <w:r w:rsidRPr="0074456A">
        <w:t xml:space="preserve">všemi lidmi, se kterými </w:t>
      </w:r>
      <w:proofErr w:type="gramStart"/>
      <w:r w:rsidRPr="0074456A">
        <w:t>přijdeš</w:t>
      </w:r>
      <w:proofErr w:type="gramEnd"/>
      <w:r w:rsidRPr="0074456A">
        <w:t xml:space="preserve"> do styku </w:t>
      </w:r>
      <w:proofErr w:type="gramStart"/>
      <w:r w:rsidRPr="0074456A">
        <w:t>musíš</w:t>
      </w:r>
      <w:proofErr w:type="gramEnd"/>
      <w:r w:rsidRPr="0074456A">
        <w:t xml:space="preserve"> vycházet dobře.</w:t>
      </w:r>
      <w:r>
        <w:t>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>Máme právo dělat chyby a být za ně zodpovědní.</w:t>
      </w:r>
      <w:r>
        <w:t xml:space="preserve"> Pověra zabraňující prosazování tohoto práva: „</w:t>
      </w:r>
      <w:r w:rsidRPr="0074456A">
        <w:t>Nesmíš dělat chyby</w:t>
      </w:r>
      <w:r>
        <w:t>.“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 Máme právo dělat nelogická rozhodnutí. </w:t>
      </w:r>
      <w:r>
        <w:t>Pověra zabraňující prosazování tohoto práva: „</w:t>
      </w:r>
      <w:r w:rsidRPr="0074456A">
        <w:t>Musíš vždy jednat logicky</w:t>
      </w:r>
      <w:r>
        <w:t>.“</w:t>
      </w:r>
    </w:p>
    <w:p w:rsidR="00000000" w:rsidRPr="0074456A" w:rsidRDefault="0074456A" w:rsidP="0074456A">
      <w:pPr>
        <w:numPr>
          <w:ilvl w:val="0"/>
          <w:numId w:val="24"/>
        </w:numPr>
      </w:pPr>
      <w:r w:rsidRPr="0074456A">
        <w:t xml:space="preserve">Máme právo říci: "Nerozumím." </w:t>
      </w:r>
      <w:r>
        <w:t>Pověra zabraňující prosazování tohoto práva: „</w:t>
      </w:r>
      <w:r w:rsidRPr="0074456A">
        <w:t>Musíš být citlivý k ostatním lidem</w:t>
      </w:r>
      <w:r>
        <w:t xml:space="preserve"> a m</w:t>
      </w:r>
      <w:r w:rsidRPr="0074456A">
        <w:t>usíš vždy chápat všechny jejich potřeby</w:t>
      </w:r>
      <w:r>
        <w:t>.“</w:t>
      </w:r>
    </w:p>
    <w:p w:rsidR="0074456A" w:rsidRDefault="0074456A" w:rsidP="0074456A">
      <w:pPr>
        <w:pStyle w:val="Odstavecseseznamem"/>
        <w:numPr>
          <w:ilvl w:val="0"/>
          <w:numId w:val="24"/>
        </w:numPr>
      </w:pPr>
      <w:r w:rsidRPr="0074456A">
        <w:rPr>
          <w:rFonts w:eastAsia="+mn-ea"/>
        </w:rPr>
        <w:t>Máme právo říci: "Je mi to jedno.</w:t>
      </w:r>
      <w:r>
        <w:rPr>
          <w:rFonts w:eastAsia="+mn-ea"/>
        </w:rPr>
        <w:t xml:space="preserve"> </w:t>
      </w:r>
      <w:r>
        <w:t>Pověra zabraňující prosazování tohoto práva: „</w:t>
      </w:r>
      <w:r w:rsidRPr="0074456A">
        <w:t>Musíš být stále dokonalejší, abys byl lidem přínosem</w:t>
      </w:r>
      <w:r>
        <w:t>.“</w:t>
      </w:r>
    </w:p>
    <w:p w:rsidR="0074456A" w:rsidRDefault="0074456A" w:rsidP="0074456A"/>
    <w:p w:rsidR="0074456A" w:rsidRDefault="0074456A" w:rsidP="0074456A">
      <w:r>
        <w:t>Kromě práv je nutné při asertivní komunikaci dodržovat i jisté zásady, které je nutné akceptovat pro oboustranně úspěšný proces asertivní komunikace.</w:t>
      </w:r>
    </w:p>
    <w:p w:rsidR="0074456A" w:rsidRDefault="0074456A" w:rsidP="0074456A">
      <w:r>
        <w:t>Tyto zásady lze shrnout takto:</w:t>
      </w:r>
    </w:p>
    <w:p w:rsidR="00000000" w:rsidRPr="0074456A" w:rsidRDefault="0074456A" w:rsidP="0074456A">
      <w:pPr>
        <w:numPr>
          <w:ilvl w:val="0"/>
          <w:numId w:val="28"/>
        </w:numPr>
      </w:pPr>
      <w:r>
        <w:t>U</w:t>
      </w:r>
      <w:r w:rsidRPr="0074456A">
        <w:t>čme se kontrolovat své emoce</w:t>
      </w:r>
      <w:r>
        <w:t>.</w:t>
      </w:r>
    </w:p>
    <w:p w:rsidR="00000000" w:rsidRPr="0074456A" w:rsidRDefault="0074456A" w:rsidP="0074456A">
      <w:pPr>
        <w:numPr>
          <w:ilvl w:val="0"/>
          <w:numId w:val="28"/>
        </w:numPr>
      </w:pPr>
      <w:r>
        <w:t>R</w:t>
      </w:r>
      <w:r w:rsidRPr="0074456A">
        <w:t>espektujme i osobní práva druhého</w:t>
      </w:r>
      <w:r>
        <w:t>.</w:t>
      </w:r>
    </w:p>
    <w:p w:rsidR="00000000" w:rsidRPr="0074456A" w:rsidRDefault="0074456A" w:rsidP="0074456A">
      <w:pPr>
        <w:numPr>
          <w:ilvl w:val="0"/>
          <w:numId w:val="28"/>
        </w:numPr>
      </w:pPr>
      <w:r>
        <w:lastRenderedPageBreak/>
        <w:t>S</w:t>
      </w:r>
      <w:r w:rsidRPr="0074456A">
        <w:t>tručně a upřímně vyjadřujme své pocity</w:t>
      </w:r>
      <w:r>
        <w:t>.</w:t>
      </w:r>
    </w:p>
    <w:p w:rsidR="00000000" w:rsidRPr="0074456A" w:rsidRDefault="0074456A" w:rsidP="0074456A">
      <w:pPr>
        <w:numPr>
          <w:ilvl w:val="0"/>
          <w:numId w:val="28"/>
        </w:numPr>
      </w:pPr>
      <w:r>
        <w:t>S</w:t>
      </w:r>
      <w:r w:rsidRPr="0074456A">
        <w:t>nažme se vidět sebe i druhého reálně</w:t>
      </w:r>
      <w:r>
        <w:t>.</w:t>
      </w:r>
    </w:p>
    <w:p w:rsidR="00000000" w:rsidRPr="0074456A" w:rsidRDefault="0074456A" w:rsidP="0074456A">
      <w:pPr>
        <w:numPr>
          <w:ilvl w:val="0"/>
          <w:numId w:val="28"/>
        </w:numPr>
      </w:pPr>
      <w:r>
        <w:t>P</w:t>
      </w:r>
      <w:r w:rsidRPr="0074456A">
        <w:t>okusme se</w:t>
      </w:r>
      <w:r w:rsidRPr="0074456A">
        <w:t xml:space="preserve"> poznat i stanovisko druhého</w:t>
      </w:r>
      <w:r>
        <w:t>.</w:t>
      </w:r>
    </w:p>
    <w:p w:rsidR="00000000" w:rsidRPr="0074456A" w:rsidRDefault="0074456A" w:rsidP="0074456A">
      <w:pPr>
        <w:numPr>
          <w:ilvl w:val="0"/>
          <w:numId w:val="28"/>
        </w:numPr>
      </w:pPr>
      <w:r>
        <w:t>N</w:t>
      </w:r>
      <w:r w:rsidRPr="0074456A">
        <w:t>emějme navrch za každou cenu</w:t>
      </w:r>
      <w:r>
        <w:t>.</w:t>
      </w:r>
    </w:p>
    <w:p w:rsidR="00000000" w:rsidRPr="0074456A" w:rsidRDefault="0074456A" w:rsidP="0074456A">
      <w:pPr>
        <w:numPr>
          <w:ilvl w:val="0"/>
          <w:numId w:val="28"/>
        </w:numPr>
      </w:pPr>
      <w:r>
        <w:t>P</w:t>
      </w:r>
      <w:r w:rsidRPr="0074456A">
        <w:t>řiznejme omyl a napravme ho</w:t>
      </w:r>
      <w:r>
        <w:t>.</w:t>
      </w:r>
    </w:p>
    <w:p w:rsidR="0074456A" w:rsidRPr="004F3DD4" w:rsidRDefault="0074456A" w:rsidP="0074456A"/>
    <w:sectPr w:rsidR="0074456A" w:rsidRPr="004F3DD4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9pt;height:9pt" o:bullet="t">
        <v:imagedata r:id="rId1" o:title="artDC13"/>
      </v:shape>
    </w:pict>
  </w:numPicBullet>
  <w:abstractNum w:abstractNumId="0">
    <w:nsid w:val="00A275FF"/>
    <w:multiLevelType w:val="hybridMultilevel"/>
    <w:tmpl w:val="33A0D55E"/>
    <w:lvl w:ilvl="0" w:tplc="07F0ECA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BAF2F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864225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59C11E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0C956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24B8F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164C6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9023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D818E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F00ACC"/>
    <w:multiLevelType w:val="hybridMultilevel"/>
    <w:tmpl w:val="C07E507A"/>
    <w:lvl w:ilvl="0" w:tplc="ED402D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7642A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F8678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9A9A9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7003D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62D48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C2A19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5287B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7E9BF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BA2773C"/>
    <w:multiLevelType w:val="hybridMultilevel"/>
    <w:tmpl w:val="180E2954"/>
    <w:lvl w:ilvl="0" w:tplc="DE24B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349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509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2E4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463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24E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36F7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D84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08F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68347B8"/>
    <w:multiLevelType w:val="hybridMultilevel"/>
    <w:tmpl w:val="63A2DC9A"/>
    <w:lvl w:ilvl="0" w:tplc="F580E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F8BE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254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666C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29B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900D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CA9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8E5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1E1B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76DA2"/>
    <w:multiLevelType w:val="hybridMultilevel"/>
    <w:tmpl w:val="9F3C6D30"/>
    <w:lvl w:ilvl="0" w:tplc="41002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144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24D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16EF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1E1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568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E0F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344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7403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BCE6BA2"/>
    <w:multiLevelType w:val="hybridMultilevel"/>
    <w:tmpl w:val="CE6EF448"/>
    <w:lvl w:ilvl="0" w:tplc="16AAD8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E2326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F6D14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507A8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C6D2B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844A8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D8F78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1AFA4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D421B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C98291A"/>
    <w:multiLevelType w:val="hybridMultilevel"/>
    <w:tmpl w:val="FA122942"/>
    <w:lvl w:ilvl="0" w:tplc="3112E5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A650C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648B5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92102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CA729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38758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78B9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AE7FA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CC43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20855171"/>
    <w:multiLevelType w:val="hybridMultilevel"/>
    <w:tmpl w:val="3F945D98"/>
    <w:lvl w:ilvl="0" w:tplc="26EEE9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AC7A9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0631F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ACC97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46578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1E45A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284C3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5AC91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BC391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B4C121B"/>
    <w:multiLevelType w:val="hybridMultilevel"/>
    <w:tmpl w:val="AE520A88"/>
    <w:lvl w:ilvl="0" w:tplc="6F30DE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9A192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B2120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AA97F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D871B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D86DF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568CA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F2177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D6D03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E173ACD"/>
    <w:multiLevelType w:val="hybridMultilevel"/>
    <w:tmpl w:val="FAE0EFB6"/>
    <w:lvl w:ilvl="0" w:tplc="9C4813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B6769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BA19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44070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3A6E0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5601D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1EA3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4CDB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0674D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41E6E8A"/>
    <w:multiLevelType w:val="hybridMultilevel"/>
    <w:tmpl w:val="CD188A04"/>
    <w:lvl w:ilvl="0" w:tplc="362CC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01E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743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C8A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3669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49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6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C8F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EE8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9B15EF6"/>
    <w:multiLevelType w:val="hybridMultilevel"/>
    <w:tmpl w:val="8D486D5A"/>
    <w:lvl w:ilvl="0" w:tplc="718EB6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4C3F2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2653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8585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18701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646F3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8880F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2ADEE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1CD3A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A7C3715"/>
    <w:multiLevelType w:val="hybridMultilevel"/>
    <w:tmpl w:val="CCEC202C"/>
    <w:lvl w:ilvl="0" w:tplc="C33E9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D6D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EE1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FA8C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0C1A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623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E4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F83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0E87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1377F64"/>
    <w:multiLevelType w:val="hybridMultilevel"/>
    <w:tmpl w:val="CC6CF472"/>
    <w:lvl w:ilvl="0" w:tplc="463849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68806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5E716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185CE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68F6E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60D2D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1CCF0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CC92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3287B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54AF0B75"/>
    <w:multiLevelType w:val="hybridMultilevel"/>
    <w:tmpl w:val="5A500C32"/>
    <w:lvl w:ilvl="0" w:tplc="4A74B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38F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DCD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70B9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12A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4E6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1A28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810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F6D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4C557E7"/>
    <w:multiLevelType w:val="hybridMultilevel"/>
    <w:tmpl w:val="0194CABE"/>
    <w:lvl w:ilvl="0" w:tplc="899818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C2CB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D8A25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0A71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8EE84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E8303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56916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E89A2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16B0E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54FE5C70"/>
    <w:multiLevelType w:val="hybridMultilevel"/>
    <w:tmpl w:val="E9E0B2FE"/>
    <w:lvl w:ilvl="0" w:tplc="634EFF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220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1A04D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32C2F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98D1C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C22BE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321BB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8ADE0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AE3CF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8A73F25"/>
    <w:multiLevelType w:val="hybridMultilevel"/>
    <w:tmpl w:val="6B287C98"/>
    <w:lvl w:ilvl="0" w:tplc="46325B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84A34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6D8F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B80B11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C8883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52856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C88C1E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6C835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1E61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B18717C"/>
    <w:multiLevelType w:val="hybridMultilevel"/>
    <w:tmpl w:val="CDC6B586"/>
    <w:lvl w:ilvl="0" w:tplc="88CA2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BE9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B0A8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E218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04B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02C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06D8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EA2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222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EE074FB"/>
    <w:multiLevelType w:val="hybridMultilevel"/>
    <w:tmpl w:val="3FA86622"/>
    <w:lvl w:ilvl="0" w:tplc="A128F5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400F6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0C6F8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7692F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0C22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18CC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8AA7E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12E88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B4CEA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663C4B3C"/>
    <w:multiLevelType w:val="hybridMultilevel"/>
    <w:tmpl w:val="07D84E40"/>
    <w:lvl w:ilvl="0" w:tplc="68FAA2E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6EF9A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525AD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90AB5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2A720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F80D2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3A31C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34CA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7CDE3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BBA0D02"/>
    <w:multiLevelType w:val="hybridMultilevel"/>
    <w:tmpl w:val="6D96A222"/>
    <w:lvl w:ilvl="0" w:tplc="94BC5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36D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0E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3E2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D2A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8A0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7E1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F86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92F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F887479"/>
    <w:multiLevelType w:val="hybridMultilevel"/>
    <w:tmpl w:val="4F142E0A"/>
    <w:lvl w:ilvl="0" w:tplc="B67A0FE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3F498B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ECCFC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6E9E3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66278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F20FA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56035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7CD22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70A3F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72E51C84"/>
    <w:multiLevelType w:val="hybridMultilevel"/>
    <w:tmpl w:val="5E4E5062"/>
    <w:lvl w:ilvl="0" w:tplc="270678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16900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E230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FCF6E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380B7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7AB4B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90773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B8845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0B7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77472E5D"/>
    <w:multiLevelType w:val="hybridMultilevel"/>
    <w:tmpl w:val="A8C89E70"/>
    <w:lvl w:ilvl="0" w:tplc="D3DC4C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047F9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A6E234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2C496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E0EE8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B4853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D083C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54F18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14577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B2A6074"/>
    <w:multiLevelType w:val="hybridMultilevel"/>
    <w:tmpl w:val="33B03CAE"/>
    <w:lvl w:ilvl="0" w:tplc="31D62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64B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9C5D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5E2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3E66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2CC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32C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BC5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F65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D335AB4"/>
    <w:multiLevelType w:val="hybridMultilevel"/>
    <w:tmpl w:val="CB6A497E"/>
    <w:lvl w:ilvl="0" w:tplc="E48EC7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E8C2C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D4137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08B71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84F2B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A0A26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48948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E47D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98423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7D626825"/>
    <w:multiLevelType w:val="hybridMultilevel"/>
    <w:tmpl w:val="3A007F68"/>
    <w:lvl w:ilvl="0" w:tplc="222A15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CC01F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570EA2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88536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BC7CB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0EDD5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A03E1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5274E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5E377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24"/>
  </w:num>
  <w:num w:numId="5">
    <w:abstractNumId w:val="16"/>
  </w:num>
  <w:num w:numId="6">
    <w:abstractNumId w:val="15"/>
  </w:num>
  <w:num w:numId="7">
    <w:abstractNumId w:val="27"/>
  </w:num>
  <w:num w:numId="8">
    <w:abstractNumId w:val="19"/>
  </w:num>
  <w:num w:numId="9">
    <w:abstractNumId w:val="22"/>
  </w:num>
  <w:num w:numId="10">
    <w:abstractNumId w:val="7"/>
  </w:num>
  <w:num w:numId="11">
    <w:abstractNumId w:val="13"/>
  </w:num>
  <w:num w:numId="12">
    <w:abstractNumId w:val="26"/>
  </w:num>
  <w:num w:numId="13">
    <w:abstractNumId w:val="5"/>
  </w:num>
  <w:num w:numId="14">
    <w:abstractNumId w:val="6"/>
  </w:num>
  <w:num w:numId="15">
    <w:abstractNumId w:val="23"/>
  </w:num>
  <w:num w:numId="16">
    <w:abstractNumId w:val="17"/>
  </w:num>
  <w:num w:numId="17">
    <w:abstractNumId w:val="1"/>
  </w:num>
  <w:num w:numId="18">
    <w:abstractNumId w:val="18"/>
  </w:num>
  <w:num w:numId="19">
    <w:abstractNumId w:val="10"/>
  </w:num>
  <w:num w:numId="20">
    <w:abstractNumId w:val="2"/>
  </w:num>
  <w:num w:numId="21">
    <w:abstractNumId w:val="21"/>
  </w:num>
  <w:num w:numId="22">
    <w:abstractNumId w:val="25"/>
  </w:num>
  <w:num w:numId="23">
    <w:abstractNumId w:val="12"/>
  </w:num>
  <w:num w:numId="24">
    <w:abstractNumId w:val="3"/>
  </w:num>
  <w:num w:numId="25">
    <w:abstractNumId w:val="20"/>
  </w:num>
  <w:num w:numId="26">
    <w:abstractNumId w:val="8"/>
  </w:num>
  <w:num w:numId="27">
    <w:abstractNumId w:val="0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3710"/>
    <w:rsid w:val="004F3DD4"/>
    <w:rsid w:val="005E4C99"/>
    <w:rsid w:val="0074456A"/>
    <w:rsid w:val="007E4D32"/>
    <w:rsid w:val="00B01D72"/>
    <w:rsid w:val="00F03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C99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0371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03710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80575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05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1143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31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784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3010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2240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18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3890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577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39975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90258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835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696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762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54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253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552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253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232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849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3000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688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879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52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551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641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4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639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494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436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5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4121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38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69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0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365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391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253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34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783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078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249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78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97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873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883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51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6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742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45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84637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626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049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004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921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47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74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5479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250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513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2760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015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22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249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318</Words>
  <Characters>1878</Characters>
  <Application>Microsoft Office Word</Application>
  <DocSecurity>0</DocSecurity>
  <Lines>15</Lines>
  <Paragraphs>4</Paragraphs>
  <ScaleCrop>false</ScaleCrop>
  <Company>ZCU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3</cp:revision>
  <dcterms:created xsi:type="dcterms:W3CDTF">2012-06-09T12:56:00Z</dcterms:created>
  <dcterms:modified xsi:type="dcterms:W3CDTF">2012-06-09T13:24:00Z</dcterms:modified>
</cp:coreProperties>
</file>